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700"/>
        <w:jc w:val="center"/>
      </w:pPr>
      <w:r>
        <w:rPr>
          <w:rFonts w:ascii="Georgia" w:cs="Georgia" w:eastAsia="Georgia" w:hAnsi="Georgia"/>
          <w:b/>
          <w:bCs/>
          <w:color w:val="8B1E1E"/>
          <w:sz w:val="90"/>
          <w:szCs w:val="90"/>
        </w:rPr>
        <w:t xml:space="preserve">PRAG</w:t>
      </w:r>
    </w:p>
    <w:p>
      <w:pPr>
        <w:spacing w:after="100"/>
        <w:jc w:val="center"/>
      </w:pPr>
      <w:r>
        <w:rPr>
          <w:rFonts w:ascii="Georgia" w:cs="Georgia" w:eastAsia="Georgia" w:hAnsi="Georgia"/>
          <w:sz w:val="40"/>
          <w:szCs w:val="40"/>
        </w:rPr>
        <w:t xml:space="preserve">Orloj</w:t>
      </w:r>
    </w:p>
    <w:p>
      <w:pPr>
        <w:spacing w:after="600"/>
        <w:jc w:val="center"/>
      </w:pPr>
      <w:r>
        <w:rPr>
          <w:rFonts w:ascii="Georgia" w:cs="Georgia" w:eastAsia="Georgia" w:hAnsi="Georgia"/>
          <w:i/>
          <w:iCs/>
          <w:color w:val="1F5F7A"/>
          <w:sz w:val="30"/>
          <w:szCs w:val="30"/>
        </w:rPr>
        <w:t xml:space="preserve">Die Stunde, die nicht schlug</w:t>
      </w:r>
    </w:p>
    <w:p>
      <w:pPr>
        <w:spacing w:after="120"/>
        <w:jc w:val="center"/>
      </w:pPr>
      <w:r>
        <w:rPr>
          <w:rFonts w:ascii="Georgia" w:cs="Georgia" w:eastAsia="Georgia" w:hAnsi="Georgia"/>
          <w:b/>
          <w:bCs/>
          <w:sz w:val="26"/>
          <w:szCs w:val="26"/>
        </w:rPr>
        <w:t xml:space="preserve">DAS MUSICAL IN FÜNF SÄTZEN</w:t>
      </w:r>
    </w:p>
    <w:p>
      <w:pPr>
        <w:spacing w:after="120"/>
        <w:jc w:val="center"/>
      </w:pPr>
      <w:r>
        <w:rPr>
          <w:rFonts w:ascii="Georgia" w:cs="Georgia" w:eastAsia="Georgia" w:hAnsi="Georgia"/>
          <w:sz w:val="24"/>
          <w:szCs w:val="24"/>
        </w:rPr>
        <w:t xml:space="preserve">Konzept und Suno-Drehbuch</w:t>
      </w:r>
    </w:p>
    <w:p>
      <w:pPr>
        <w:jc w:val="center"/>
      </w:pPr>
      <w:r>
        <w:rPr>
          <w:rFonts w:ascii="Georgia" w:cs="Georgia" w:eastAsia="Georgia" w:hAnsi="Georgia"/>
          <w:color w:val="8B1E1E"/>
          <w:sz w:val="24"/>
          <w:szCs w:val="24"/>
        </w:rPr>
        <w:t xml:space="preserve">Art Adoro Songs</w:t>
      </w:r>
    </w:p>
    <w:p>
      <w:r>
        <w:br w:type="page"/>
      </w:r>
    </w:p>
    <w:p>
      <w:pPr>
        <w:pStyle w:val="Heading1"/>
        <w:spacing w:after="160" w:before="240"/>
      </w:pPr>
      <w:r>
        <w:rPr>
          <w:rFonts w:ascii="Georgia" w:cs="Georgia" w:eastAsia="Georgia" w:hAnsi="Georgia"/>
          <w:b/>
          <w:bCs/>
          <w:color w:val="8B1E1E"/>
          <w:sz w:val="34"/>
          <w:szCs w:val="34"/>
        </w:rPr>
        <w:t xml:space="preserve">Die Geschichte</w:t>
      </w:r>
    </w:p>
    <w:p>
      <w:pPr>
        <w:spacing w:after="120" w:line="300"/>
      </w:pPr>
      <w:r>
        <w:rPr>
          <w:rFonts w:ascii="Georgia" w:cs="Georgia" w:eastAsia="Georgia" w:hAnsi="Georgia"/>
          <w:sz w:val="22"/>
          <w:szCs w:val="22"/>
        </w:rPr>
        <w:t xml:space="preserve">Tereza Novak, 29, Uhrmacherin aus Klagenfurt und Tochter einer Pragerin, lernt seit einem Jahr beim alten Meister Karel Brož, der seit vierzig Jahren die Astronomische Uhr am Altstädter Ring wartet, den berühmten Orloj. An einem Abend im Oktober, um elf Uhr, bleibt die Uhr stehen. Die Apostel erscheinen nicht, der Tod zieht nicht an der Glocke. Am Morgen findet Tereza ihren Meister tot im engen Uhrwerkraum hinter dem Zifferblatt.</w:t>
      </w:r>
    </w:p>
    <w:p>
      <w:pPr>
        <w:spacing w:after="120" w:line="300"/>
      </w:pPr>
      <w:r>
        <w:rPr>
          <w:rFonts w:ascii="Georgia" w:cs="Georgia" w:eastAsia="Georgia" w:hAnsi="Georgia"/>
          <w:sz w:val="22"/>
          <w:szCs w:val="22"/>
        </w:rPr>
        <w:t xml:space="preserve">Die Prager Polizei spricht von einem Unfall. Aber die Zeiger des Astrolabiums stehen auf einer Stellung, die es am Himmel nie geben kann. Der Meister hat eine Botschaft hinterlassen, in der Sprache, die er am besten konnte: in Sonne, Mond und Sternen. Tereza ruft Kommissar Richard Kramer in Klagenfurt an, und die SOKO Wörthersee kommt nach Prag.</w:t>
      </w:r>
    </w:p>
    <w:p>
      <w:pPr>
        <w:spacing w:after="120" w:line="300"/>
      </w:pPr>
      <w:r>
        <w:rPr>
          <w:rFonts w:ascii="Georgia" w:cs="Georgia" w:eastAsia="Georgia" w:hAnsi="Georgia"/>
          <w:sz w:val="22"/>
          <w:szCs w:val="22"/>
        </w:rPr>
        <w:t xml:space="preserve">Die Spur führt von der Karlsbrücke über einen eleganten Uhrenhändler in der Pariser Straße zu Luxusuhren, mit denen Millionen gewaschen werden, über die nächtliche Moldau in die alte jüdische Josefstadt, wo der Legende nach der Golem auf einem Dachboden schläft. Und am Ende hinauf zum Hradschin, in den Glockenturm des Veitsdoms, im ersten Licht über den hundert Türmen der Stadt. Die Geschichte bleibt in der Gegenwart. Die Vergangenheit der Stadt schwingt nur leise mit.</w:t>
      </w:r>
    </w:p>
    <w:p>
      <w:pPr>
        <w:pStyle w:val="Heading2"/>
        <w:spacing w:after="120" w:before="200"/>
      </w:pPr>
      <w:r>
        <w:rPr>
          <w:rFonts w:ascii="Georgia" w:cs="Georgia" w:eastAsia="Georgia" w:hAnsi="Georgia"/>
          <w:b/>
          <w:bCs/>
          <w:color w:val="1F5F7A"/>
          <w:sz w:val="26"/>
          <w:szCs w:val="26"/>
        </w:rPr>
        <w:t xml:space="preserve">Titelvorschlag für das Buch</w:t>
      </w:r>
    </w:p>
    <w:p>
      <w:pPr>
        <w:spacing w:after="120" w:line="300"/>
      </w:pPr>
      <w:r>
        <w:rPr>
          <w:rFonts w:ascii="Georgia" w:cs="Georgia" w:eastAsia="Georgia" w:hAnsi="Georgia"/>
          <w:sz w:val="22"/>
          <w:szCs w:val="22"/>
        </w:rPr>
        <w:t xml:space="preserve">PRAG – Orloj. Untertitel: Die Stunde, die nicht schlug.</w:t>
      </w:r>
    </w:p>
    <w:p>
      <w:pPr>
        <w:pStyle w:val="Heading1"/>
        <w:spacing w:after="160" w:before="240"/>
      </w:pPr>
      <w:r>
        <w:rPr>
          <w:rFonts w:ascii="Georgia" w:cs="Georgia" w:eastAsia="Georgia" w:hAnsi="Georgia"/>
          <w:b/>
          <w:bCs/>
          <w:color w:val="8B1E1E"/>
          <w:sz w:val="34"/>
          <w:szCs w:val="34"/>
        </w:rPr>
        <w:t xml:space="preserve">Konzept des Musicals</w:t>
      </w:r>
    </w:p>
    <w:p>
      <w:pPr>
        <w:spacing w:after="120" w:line="300"/>
      </w:pPr>
      <w:r>
        <w:rPr>
          <w:rFonts w:ascii="Georgia" w:cs="Georgia" w:eastAsia="Georgia" w:hAnsi="Georgia"/>
          <w:sz w:val="22"/>
          <w:szCs w:val="22"/>
        </w:rPr>
        <w:t xml:space="preserve">Fünf Lieder à 5 bis 6 Minuten, zusammen knapp 30 Minuten. Jedes Lied funktioniert auch allein auf Spotify und YouTube. Die Lieder verraten nicht die Auflösung, sondern machen neugierig: Warum blieb die Uhr stehen? Was bedeutet der Himmel, den der Meister eingestellt hat? Und was meinte er mit „Frag den Golem“?</w:t>
      </w:r>
    </w:p>
    <w:p>
      <w:pPr>
        <w:pStyle w:val="Heading2"/>
        <w:spacing w:after="120" w:before="200"/>
      </w:pPr>
      <w:r>
        <w:rPr>
          <w:rFonts w:ascii="Georgia" w:cs="Georgia" w:eastAsia="Georgia" w:hAnsi="Georgia"/>
          <w:b/>
          <w:bCs/>
          <w:color w:val="1F5F7A"/>
          <w:sz w:val="26"/>
          <w:szCs w:val="26"/>
        </w:rPr>
        <w:t xml:space="preserve">Die fünf Sätze</w:t>
      </w:r>
    </w:p>
    <w:p>
      <w:pPr>
        <w:spacing w:after="80"/>
      </w:pPr>
      <w:r>
        <w:rPr>
          <w:rFonts w:ascii="Georgia" w:cs="Georgia" w:eastAsia="Georgia" w:hAnsi="Georgia"/>
          <w:b/>
          <w:bCs/>
          <w:color w:val="8B1E1E"/>
          <w:sz w:val="22"/>
          <w:szCs w:val="22"/>
        </w:rPr>
        <w:t xml:space="preserve">1. Karlsbrücke</w:t>
      </w:r>
      <w:r>
        <w:rPr>
          <w:rFonts w:ascii="Georgia" w:cs="Georgia" w:eastAsia="Georgia" w:hAnsi="Georgia"/>
          <w:sz w:val="22"/>
          <w:szCs w:val="22"/>
        </w:rPr>
        <w:t xml:space="preserve">  –  Ein Morgen im Nebel, die Stadt erwacht</w:t>
      </w:r>
      <w:r>
        <w:rPr>
          <w:rFonts w:ascii="Georgia" w:cs="Georgia" w:eastAsia="Georgia" w:hAnsi="Georgia"/>
          <w:i/>
          <w:iCs/>
          <w:color w:val="666666"/>
          <w:sz w:val="20"/>
          <w:szCs w:val="20"/>
        </w:rPr>
        <w:t xml:space="preserve">  (Böhmische Folk-Ballade, Geige, Zimbal, Frauenstimme)</w:t>
      </w:r>
    </w:p>
    <w:p>
      <w:pPr>
        <w:spacing w:after="80"/>
      </w:pPr>
      <w:r>
        <w:rPr>
          <w:rFonts w:ascii="Georgia" w:cs="Georgia" w:eastAsia="Georgia" w:hAnsi="Georgia"/>
          <w:b/>
          <w:bCs/>
          <w:color w:val="8B1E1E"/>
          <w:sz w:val="22"/>
          <w:szCs w:val="22"/>
        </w:rPr>
        <w:t xml:space="preserve">2. Orloj</w:t>
      </w:r>
      <w:r>
        <w:rPr>
          <w:rFonts w:ascii="Georgia" w:cs="Georgia" w:eastAsia="Georgia" w:hAnsi="Georgia"/>
          <w:sz w:val="22"/>
          <w:szCs w:val="22"/>
        </w:rPr>
        <w:t xml:space="preserve">  –  Die Uhr bleibt stehen, der Meister ist tot</w:t>
      </w:r>
      <w:r>
        <w:rPr>
          <w:rFonts w:ascii="Georgia" w:cs="Georgia" w:eastAsia="Georgia" w:hAnsi="Georgia"/>
          <w:i/>
          <w:iCs/>
          <w:color w:val="666666"/>
          <w:sz w:val="20"/>
          <w:szCs w:val="20"/>
        </w:rPr>
        <w:t xml:space="preserve">  (Gothic-Noir, Uhrwerk, Glocke, Chor, Moll)</w:t>
      </w:r>
    </w:p>
    <w:p>
      <w:pPr>
        <w:spacing w:after="80"/>
      </w:pPr>
      <w:r>
        <w:rPr>
          <w:rFonts w:ascii="Georgia" w:cs="Georgia" w:eastAsia="Georgia" w:hAnsi="Georgia"/>
          <w:b/>
          <w:bCs/>
          <w:color w:val="8B1E1E"/>
          <w:sz w:val="22"/>
          <w:szCs w:val="22"/>
        </w:rPr>
        <w:t xml:space="preserve">3. Moldau</w:t>
      </w:r>
      <w:r>
        <w:rPr>
          <w:rFonts w:ascii="Georgia" w:cs="Georgia" w:eastAsia="Georgia" w:hAnsi="Georgia"/>
          <w:sz w:val="22"/>
          <w:szCs w:val="22"/>
        </w:rPr>
        <w:t xml:space="preserve">  –  Geldwäsche mit Luxusuhren, Jagd auf dem Fluss</w:t>
      </w:r>
      <w:r>
        <w:rPr>
          <w:rFonts w:ascii="Georgia" w:cs="Georgia" w:eastAsia="Georgia" w:hAnsi="Georgia"/>
          <w:i/>
          <w:iCs/>
          <w:color w:val="666666"/>
          <w:sz w:val="20"/>
          <w:szCs w:val="20"/>
        </w:rPr>
        <w:t xml:space="preserve">  (Orchestrale Flusssuite, Saxofon, Duett)</w:t>
      </w:r>
    </w:p>
    <w:p>
      <w:pPr>
        <w:spacing w:after="80"/>
      </w:pPr>
      <w:r>
        <w:rPr>
          <w:rFonts w:ascii="Georgia" w:cs="Georgia" w:eastAsia="Georgia" w:hAnsi="Georgia"/>
          <w:b/>
          <w:bCs/>
          <w:color w:val="8B1E1E"/>
          <w:sz w:val="22"/>
          <w:szCs w:val="22"/>
        </w:rPr>
        <w:t xml:space="preserve">4. Golem</w:t>
      </w:r>
      <w:r>
        <w:rPr>
          <w:rFonts w:ascii="Georgia" w:cs="Georgia" w:eastAsia="Georgia" w:hAnsi="Georgia"/>
          <w:sz w:val="22"/>
          <w:szCs w:val="22"/>
        </w:rPr>
        <w:t xml:space="preserve">  –  Die Gassen der Legenden in der Josefstadt</w:t>
      </w:r>
      <w:r>
        <w:rPr>
          <w:rFonts w:ascii="Georgia" w:cs="Georgia" w:eastAsia="Georgia" w:hAnsi="Georgia"/>
          <w:i/>
          <w:iCs/>
          <w:color w:val="666666"/>
          <w:sz w:val="20"/>
          <w:szCs w:val="20"/>
        </w:rPr>
        <w:t xml:space="preserve">  (Klezmer-Noir, Klarinette, Erzähler)</w:t>
      </w:r>
    </w:p>
    <w:p>
      <w:pPr>
        <w:spacing w:after="80"/>
      </w:pPr>
      <w:r>
        <w:rPr>
          <w:rFonts w:ascii="Georgia" w:cs="Georgia" w:eastAsia="Georgia" w:hAnsi="Georgia"/>
          <w:b/>
          <w:bCs/>
          <w:color w:val="8B1E1E"/>
          <w:sz w:val="22"/>
          <w:szCs w:val="22"/>
        </w:rPr>
        <w:t xml:space="preserve">5. Hradschin</w:t>
      </w:r>
      <w:r>
        <w:rPr>
          <w:rFonts w:ascii="Georgia" w:cs="Georgia" w:eastAsia="Georgia" w:hAnsi="Georgia"/>
          <w:sz w:val="22"/>
          <w:szCs w:val="22"/>
        </w:rPr>
        <w:t xml:space="preserve">  –  Finale über der Stadt, der Orloj schlägt wieder</w:t>
      </w:r>
      <w:r>
        <w:rPr>
          <w:rFonts w:ascii="Georgia" w:cs="Georgia" w:eastAsia="Georgia" w:hAnsi="Georgia"/>
          <w:i/>
          <w:iCs/>
          <w:color w:val="666666"/>
          <w:sz w:val="20"/>
          <w:szCs w:val="20"/>
        </w:rPr>
        <w:t xml:space="preserve">  (Großes Orchester, Domglocken, Chor, Tonartwechsel)</w:t>
      </w:r>
    </w:p>
    <w:p>
      <w:pPr>
        <w:pStyle w:val="Heading2"/>
        <w:spacing w:after="120" w:before="200"/>
      </w:pPr>
      <w:r>
        <w:rPr>
          <w:rFonts w:ascii="Georgia" w:cs="Georgia" w:eastAsia="Georgia" w:hAnsi="Georgia"/>
          <w:b/>
          <w:bCs/>
          <w:color w:val="1F5F7A"/>
          <w:sz w:val="26"/>
          <w:szCs w:val="26"/>
        </w:rPr>
        <w:t xml:space="preserve">Klangwelt</w:t>
      </w:r>
    </w:p>
    <w:p>
      <w:pPr>
        <w:spacing w:after="120" w:line="300"/>
      </w:pPr>
      <w:r>
        <w:rPr>
          <w:rFonts w:ascii="Georgia" w:cs="Georgia" w:eastAsia="Georgia" w:hAnsi="Georgia"/>
          <w:sz w:val="22"/>
          <w:szCs w:val="22"/>
        </w:rPr>
        <w:t xml:space="preserve">Englisch mit tschechischen und deutschen Zeilen. Den roten Faden bildet das Ticken der Uhr: im ersten Satz kaum hörbar, im zweiten bedrohlich, im dritten vom Fluss verschluckt, im Finale wieder kraftvoll mit den zwölf Schlägen des Orloj. Dazu böhmische Farben: Geige, Akkordeon und Zimbal, die Klarinette der Josefstadt, das Moldau-Motiv als Echo von Smetana (19. Jahrhundert, gemeinfrei, nur als Anklang verwendet) und am Ende Domglocken und großer Chor. Die Zeile „One life“ trägt die Art-Adoro-Philosophie durch alle Sätze, im Finale verbunden mit „Jeden život“ und „Uma só vida“ als Gruß an Lissabon.</w:t>
      </w:r>
    </w:p>
    <w:p>
      <w:pPr>
        <w:pStyle w:val="Heading2"/>
        <w:spacing w:after="120" w:before="200"/>
      </w:pPr>
      <w:r>
        <w:rPr>
          <w:rFonts w:ascii="Georgia" w:cs="Georgia" w:eastAsia="Georgia" w:hAnsi="Georgia"/>
          <w:b/>
          <w:bCs/>
          <w:color w:val="1F5F7A"/>
          <w:sz w:val="26"/>
          <w:szCs w:val="26"/>
        </w:rPr>
        <w:t xml:space="preserve">Stimmen</w:t>
      </w:r>
    </w:p>
    <w:p>
      <w:pPr>
        <w:spacing w:after="120" w:line="300"/>
      </w:pPr>
      <w:r>
        <w:rPr>
          <w:rFonts w:ascii="Georgia" w:cs="Georgia" w:eastAsia="Georgia" w:hAnsi="Georgia"/>
          <w:sz w:val="22"/>
          <w:szCs w:val="22"/>
        </w:rPr>
        <w:t xml:space="preserve">Tereza: klare, warme Frauenstimme, im Finale Sopran. Ein alter Straßenmusiker und ein alter Fremdenführer als Erzähler. Der Tod der Uhr: geflüsterter Bass. Der Uhrenhändler: eleganter, kalter Bariton. Kramer: warmer Bariton, halb gesprochen. Hannah: kühle, klare Frauenstimme. Dazu der Chor der Apostel, ein gesummter Männerchor in der Josefstadt und ein großer Chor im Finale.</w:t>
      </w:r>
    </w:p>
    <w:p>
      <w:pPr>
        <w:pStyle w:val="Heading2"/>
        <w:spacing w:after="120" w:before="200"/>
      </w:pPr>
      <w:r>
        <w:rPr>
          <w:rFonts w:ascii="Georgia" w:cs="Georgia" w:eastAsia="Georgia" w:hAnsi="Georgia"/>
          <w:b/>
          <w:bCs/>
          <w:color w:val="1F5F7A"/>
          <w:sz w:val="26"/>
          <w:szCs w:val="26"/>
        </w:rPr>
        <w:t xml:space="preserve">Hinweise für Suno</w:t>
      </w:r>
    </w:p>
    <w:p>
      <w:pPr>
        <w:spacing w:after="120" w:line="300"/>
      </w:pPr>
      <w:r>
        <w:rPr>
          <w:rFonts w:ascii="Georgia" w:cs="Georgia" w:eastAsia="Georgia" w:hAnsi="Georgia"/>
          <w:sz w:val="22"/>
          <w:szCs w:val="22"/>
        </w:rPr>
        <w:t xml:space="preserve">Die Style-Prompts sind auf unter 200 Zeichen gekürzt, die Liedtexte kurz gehalten. Style in das Feld „Style of Music“, Liedtext mit den Anweisungen in eckigen Klammern in das Feld „Lyrics“. Für 5 bis 6 Minuten ab dem Instrumentalteil „Extend“ nutzen. Kursiv gesetzte Zeilen sind tschechisch oder deutsch.</w:t>
      </w:r>
    </w:p>
    <w:p>
      <w:pPr>
        <w:pStyle w:val="Heading2"/>
        <w:spacing w:after="120" w:before="200"/>
      </w:pPr>
      <w:r>
        <w:rPr>
          <w:rFonts w:ascii="Georgia" w:cs="Georgia" w:eastAsia="Georgia" w:hAnsi="Georgia"/>
          <w:b/>
          <w:bCs/>
          <w:color w:val="1F5F7A"/>
          <w:sz w:val="26"/>
          <w:szCs w:val="26"/>
        </w:rPr>
        <w:t xml:space="preserve">Veröffentlichungstext (Vorlage)</w:t>
      </w:r>
    </w:p>
    <w:p>
      <w:pPr>
        <w:pBdr>
          <w:left w:val="single" w:color="B8860B" w:sz="18" w:space="8"/>
        </w:pBdr>
        <w:shd w:fill="EEF4F6" w:color="auto" w:val="clear"/>
        <w:spacing w:after="160"/>
      </w:pPr>
      <w:r>
        <w:rPr>
          <w:rFonts w:ascii="Consolas" w:cs="Consolas" w:eastAsia="Consolas" w:hAnsi="Consolas"/>
          <w:sz w:val="19"/>
          <w:szCs w:val="19"/>
        </w:rPr>
        <w:t xml:space="preserve">PRAG – Orloj | Das Musical | Satz [Nr.]: [Titel]</w:t>
      </w:r>
      <w:r>
        <w:rPr>
          <w:rFonts w:ascii="Consolas" w:cs="Consolas" w:eastAsia="Consolas" w:hAnsi="Consolas"/>
          <w:sz w:val="19"/>
          <w:szCs w:val="19"/>
        </w:rPr>
        <w:br/>
        <w:t xml:space="preserve">Von Art Adoro</w:t>
      </w:r>
      <w:r>
        <w:rPr>
          <w:rFonts w:ascii="Consolas" w:cs="Consolas" w:eastAsia="Consolas" w:hAnsi="Consolas"/>
          <w:sz w:val="19"/>
          <w:szCs w:val="19"/>
        </w:rPr>
        <w:br/>
        <w:t xml:space="preserve"/>
      </w:r>
      <w:r>
        <w:rPr>
          <w:rFonts w:ascii="Consolas" w:cs="Consolas" w:eastAsia="Consolas" w:hAnsi="Consolas"/>
          <w:sz w:val="19"/>
          <w:szCs w:val="19"/>
        </w:rPr>
        <w:br/>
        <w:t xml:space="preserve">Seit über sechshundert Jahren zeigt die Astronomische Uhr in Prag den Lauf der Sterne. An einem Abend im Oktober bleibt sie stehen. Am Morgen ist der alte Uhrmacher tot, und die Zeiger zeigen einen Himmel, den es nicht gibt.</w:t>
      </w:r>
      <w:r>
        <w:rPr>
          <w:rFonts w:ascii="Consolas" w:cs="Consolas" w:eastAsia="Consolas" w:hAnsi="Consolas"/>
          <w:sz w:val="19"/>
          <w:szCs w:val="19"/>
        </w:rPr>
        <w:br/>
        <w:t xml:space="preserve"/>
      </w:r>
      <w:r>
        <w:rPr>
          <w:rFonts w:ascii="Consolas" w:cs="Consolas" w:eastAsia="Consolas" w:hAnsi="Consolas"/>
          <w:sz w:val="19"/>
          <w:szCs w:val="19"/>
        </w:rPr>
        <w:br/>
        <w:t xml:space="preserve">Die ganze Geschichte als Thriller der SOKO Wörthersee:</w:t>
      </w:r>
      <w:r>
        <w:rPr>
          <w:rFonts w:ascii="Consolas" w:cs="Consolas" w:eastAsia="Consolas" w:hAnsi="Consolas"/>
          <w:sz w:val="19"/>
          <w:szCs w:val="19"/>
        </w:rPr>
        <w:br/>
        <w:t xml:space="preserve">www.artadoro.com</w:t>
      </w:r>
    </w:p>
    <w:p>
      <w:r>
        <w:br w:type="page"/>
      </w:r>
    </w:p>
    <w:p>
      <w:pPr>
        <w:pStyle w:val="Heading1"/>
        <w:spacing w:after="160" w:before="240"/>
      </w:pPr>
      <w:r>
        <w:rPr>
          <w:rFonts w:ascii="Georgia" w:cs="Georgia" w:eastAsia="Georgia" w:hAnsi="Georgia"/>
          <w:b/>
          <w:bCs/>
          <w:color w:val="8B1E1E"/>
          <w:sz w:val="34"/>
          <w:szCs w:val="34"/>
        </w:rPr>
        <w:t xml:space="preserve">Satz 1: KARLSBRÜCKE</w:t>
      </w:r>
    </w:p>
    <w:p>
      <w:pPr>
        <w:spacing w:after="160"/>
      </w:pPr>
      <w:r>
        <w:rPr>
          <w:rFonts w:ascii="Georgia" w:cs="Georgia" w:eastAsia="Georgia" w:hAnsi="Georgia"/>
          <w:i/>
          <w:iCs/>
          <w:color w:val="666666"/>
          <w:sz w:val="22"/>
          <w:szCs w:val="22"/>
        </w:rPr>
        <w:t xml:space="preserve">Die Stadt erwacht   |   ca. 5:30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Ein Oktobermorgen in Prag, kurz nach Sonnenaufgang. Nebel liegt über der Moldau, die dreißig steinernen Heiligen der Karlsbrücke tauchen aus dem Grau auf wie Wächter. Tereza Novak, 29, Uhrmacherin aus Klagenfurt, Tochter einer Pragerin, geht wie jeden Morgen über die Brücke zur Altstadt, zum alten Meister Karel Brož, bei dem sie lernt, die Astronomische Uhr zu warten. Ein Straßenmusiker spielt Geige, ein Maler baut seine Staffelei auf, die Glocken der Stadt beginnen zu läuten. Es ist der letzte Morgen, an dem alles in Ordnung ist.</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Tereza: klare, warme Frauenstimme mit tschechischen Zeilen; ein alter Straßenmusiker als Erzähler (Bariton, halb gesprochen)</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Cinematic Bohemian folk ballad, solo violin, accordion, cimbalom, soft strings, clear female vocal, old male narrator, misty river morning, 78 BPM</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a street violin on the bridge, church bells far away]</w:t>
      </w:r>
    </w:p>
    <w:p>
      <w:pPr>
        <w:spacing w:after="60"/>
      </w:pPr>
    </w:p>
    <w:p>
      <w:pPr>
        <w:spacing w:after="40" w:before="120"/>
      </w:pPr>
      <w:r>
        <w:rPr>
          <w:rFonts w:ascii="Georgia" w:cs="Georgia" w:eastAsia="Georgia" w:hAnsi="Georgia"/>
          <w:b/>
          <w:bCs/>
          <w:color w:val="8B1E1E"/>
          <w:sz w:val="20"/>
          <w:szCs w:val="20"/>
        </w:rPr>
        <w:t xml:space="preserve">[Narrator – old voice, spoken]</w:t>
      </w:r>
    </w:p>
    <w:p>
      <w:pPr>
        <w:spacing w:after="20"/>
      </w:pPr>
      <w:r>
        <w:rPr>
          <w:rFonts w:ascii="Georgia" w:cs="Georgia" w:eastAsia="Georgia" w:hAnsi="Georgia"/>
          <w:i w:val="false"/>
          <w:iCs w:val="false"/>
          <w:sz w:val="22"/>
          <w:szCs w:val="22"/>
        </w:rPr>
        <w:t xml:space="preserve">Thirty saints of stone are standing</w:t>
      </w:r>
    </w:p>
    <w:p>
      <w:pPr>
        <w:spacing w:after="20"/>
      </w:pPr>
      <w:r>
        <w:rPr>
          <w:rFonts w:ascii="Georgia" w:cs="Georgia" w:eastAsia="Georgia" w:hAnsi="Georgia"/>
          <w:i w:val="false"/>
          <w:iCs w:val="false"/>
          <w:sz w:val="22"/>
          <w:szCs w:val="22"/>
        </w:rPr>
        <w:t xml:space="preserve">where the river holds its breath.</w:t>
      </w:r>
    </w:p>
    <w:p>
      <w:pPr>
        <w:spacing w:after="20"/>
      </w:pPr>
      <w:r>
        <w:rPr>
          <w:rFonts w:ascii="Georgia" w:cs="Georgia" w:eastAsia="Georgia" w:hAnsi="Georgia"/>
          <w:i w:val="false"/>
          <w:iCs w:val="false"/>
          <w:sz w:val="22"/>
          <w:szCs w:val="22"/>
        </w:rPr>
        <w:t xml:space="preserve">Every morning someone crosses.</w:t>
      </w:r>
    </w:p>
    <w:p>
      <w:pPr>
        <w:spacing w:after="20"/>
      </w:pPr>
      <w:r>
        <w:rPr>
          <w:rFonts w:ascii="Georgia" w:cs="Georgia" w:eastAsia="Georgia" w:hAnsi="Georgia"/>
          <w:i w:val="false"/>
          <w:iCs w:val="false"/>
          <w:sz w:val="22"/>
          <w:szCs w:val="22"/>
        </w:rPr>
        <w:t xml:space="preserve">Every morning, life and death.</w:t>
      </w:r>
    </w:p>
    <w:p>
      <w:pPr>
        <w:spacing w:after="60"/>
      </w:pPr>
    </w:p>
    <w:p>
      <w:pPr>
        <w:spacing w:after="40" w:before="120"/>
      </w:pPr>
      <w:r>
        <w:rPr>
          <w:rFonts w:ascii="Georgia" w:cs="Georgia" w:eastAsia="Georgia" w:hAnsi="Georgia"/>
          <w:b/>
          <w:bCs/>
          <w:color w:val="8B1E1E"/>
          <w:sz w:val="20"/>
          <w:szCs w:val="20"/>
        </w:rPr>
        <w:t xml:space="preserve">[Verse 1 – Tereza]</w:t>
      </w:r>
    </w:p>
    <w:p>
      <w:pPr>
        <w:spacing w:after="20"/>
      </w:pPr>
      <w:r>
        <w:rPr>
          <w:rFonts w:ascii="Georgia" w:cs="Georgia" w:eastAsia="Georgia" w:hAnsi="Georgia"/>
          <w:i w:val="false"/>
          <w:iCs w:val="false"/>
          <w:sz w:val="22"/>
          <w:szCs w:val="22"/>
        </w:rPr>
        <w:t xml:space="preserve">My mother left this city</w:t>
      </w:r>
    </w:p>
    <w:p>
      <w:pPr>
        <w:spacing w:after="20"/>
      </w:pPr>
      <w:r>
        <w:rPr>
          <w:rFonts w:ascii="Georgia" w:cs="Georgia" w:eastAsia="Georgia" w:hAnsi="Georgia"/>
          <w:i w:val="false"/>
          <w:iCs w:val="false"/>
          <w:sz w:val="22"/>
          <w:szCs w:val="22"/>
        </w:rPr>
        <w:t xml:space="preserve">with a suitcase and a song,</w:t>
      </w:r>
    </w:p>
    <w:p>
      <w:pPr>
        <w:spacing w:after="20"/>
      </w:pPr>
      <w:r>
        <w:rPr>
          <w:rFonts w:ascii="Georgia" w:cs="Georgia" w:eastAsia="Georgia" w:hAnsi="Georgia"/>
          <w:i w:val="false"/>
          <w:iCs w:val="false"/>
          <w:sz w:val="22"/>
          <w:szCs w:val="22"/>
        </w:rPr>
        <w:t xml:space="preserve">now I walk her bridge each morning</w:t>
      </w:r>
    </w:p>
    <w:p>
      <w:pPr>
        <w:spacing w:after="20"/>
      </w:pPr>
      <w:r>
        <w:rPr>
          <w:rFonts w:ascii="Georgia" w:cs="Georgia" w:eastAsia="Georgia" w:hAnsi="Georgia"/>
          <w:i w:val="false"/>
          <w:iCs w:val="false"/>
          <w:sz w:val="22"/>
          <w:szCs w:val="22"/>
        </w:rPr>
        <w:t xml:space="preserve">where I never did belong.</w:t>
      </w:r>
    </w:p>
    <w:p>
      <w:pPr>
        <w:spacing w:after="20"/>
      </w:pPr>
      <w:r>
        <w:rPr>
          <w:rFonts w:ascii="Georgia" w:cs="Georgia" w:eastAsia="Georgia" w:hAnsi="Georgia"/>
          <w:i w:val="false"/>
          <w:iCs w:val="false"/>
          <w:sz w:val="22"/>
          <w:szCs w:val="22"/>
        </w:rPr>
        <w:t xml:space="preserve">I can hear the gears inside me,</w:t>
      </w:r>
    </w:p>
    <w:p>
      <w:pPr>
        <w:spacing w:after="20"/>
      </w:pPr>
      <w:r>
        <w:rPr>
          <w:rFonts w:ascii="Georgia" w:cs="Georgia" w:eastAsia="Georgia" w:hAnsi="Georgia"/>
          <w:i w:val="false"/>
          <w:iCs w:val="false"/>
          <w:sz w:val="22"/>
          <w:szCs w:val="22"/>
        </w:rPr>
        <w:t xml:space="preserve">I can feel the river turn,</w:t>
      </w:r>
    </w:p>
    <w:p>
      <w:pPr>
        <w:spacing w:after="20"/>
      </w:pPr>
      <w:r>
        <w:rPr>
          <w:rFonts w:ascii="Georgia" w:cs="Georgia" w:eastAsia="Georgia" w:hAnsi="Georgia"/>
          <w:i w:val="false"/>
          <w:iCs w:val="false"/>
          <w:sz w:val="22"/>
          <w:szCs w:val="22"/>
        </w:rPr>
        <w:t xml:space="preserve">there's a clock that waits in Old Town</w:t>
      </w:r>
    </w:p>
    <w:p>
      <w:pPr>
        <w:spacing w:after="20"/>
      </w:pPr>
      <w:r>
        <w:rPr>
          <w:rFonts w:ascii="Georgia" w:cs="Georgia" w:eastAsia="Georgia" w:hAnsi="Georgia"/>
          <w:i w:val="false"/>
          <w:iCs w:val="false"/>
          <w:sz w:val="22"/>
          <w:szCs w:val="22"/>
        </w:rPr>
        <w:t xml:space="preserve">and an old man there to learn.</w:t>
      </w:r>
    </w:p>
    <w:p>
      <w:pPr>
        <w:spacing w:after="60"/>
      </w:pPr>
    </w:p>
    <w:p>
      <w:pPr>
        <w:spacing w:after="40" w:before="120"/>
      </w:pPr>
      <w:r>
        <w:rPr>
          <w:rFonts w:ascii="Georgia" w:cs="Georgia" w:eastAsia="Georgia" w:hAnsi="Georgia"/>
          <w:b/>
          <w:bCs/>
          <w:color w:val="8B1E1E"/>
          <w:sz w:val="20"/>
          <w:szCs w:val="20"/>
        </w:rPr>
        <w:t xml:space="preserve">[Chorus – Tereza]</w:t>
      </w:r>
    </w:p>
    <w:p>
      <w:pPr>
        <w:spacing w:after="20"/>
      </w:pPr>
      <w:r>
        <w:rPr>
          <w:rFonts w:ascii="Georgia" w:cs="Georgia" w:eastAsia="Georgia" w:hAnsi="Georgia"/>
          <w:i w:val="false"/>
          <w:iCs w:val="false"/>
          <w:sz w:val="22"/>
          <w:szCs w:val="22"/>
        </w:rPr>
        <w:t xml:space="preserve">Karlův most, the fog is lifting,</w:t>
      </w:r>
    </w:p>
    <w:p>
      <w:pPr>
        <w:spacing w:after="20"/>
      </w:pPr>
      <w:r>
        <w:rPr>
          <w:rFonts w:ascii="Georgia" w:cs="Georgia" w:eastAsia="Georgia" w:hAnsi="Georgia"/>
          <w:i w:val="false"/>
          <w:iCs w:val="false"/>
          <w:sz w:val="22"/>
          <w:szCs w:val="22"/>
        </w:rPr>
        <w:t xml:space="preserve">every stone remembers me,</w:t>
      </w:r>
    </w:p>
    <w:p>
      <w:pPr>
        <w:spacing w:after="20"/>
      </w:pPr>
      <w:r>
        <w:rPr>
          <w:rFonts w:ascii="Georgia" w:cs="Georgia" w:eastAsia="Georgia" w:hAnsi="Georgia"/>
          <w:i/>
          <w:iCs/>
          <w:sz w:val="22"/>
          <w:szCs w:val="22"/>
        </w:rPr>
        <w:t xml:space="preserve">dobré ráno, moje Praha,</w:t>
      </w:r>
    </w:p>
    <w:p>
      <w:pPr>
        <w:spacing w:after="20"/>
      </w:pPr>
      <w:r>
        <w:rPr>
          <w:rFonts w:ascii="Georgia" w:cs="Georgia" w:eastAsia="Georgia" w:hAnsi="Georgia"/>
          <w:i w:val="false"/>
          <w:iCs w:val="false"/>
          <w:sz w:val="22"/>
          <w:szCs w:val="22"/>
        </w:rPr>
        <w:t xml:space="preserve">one more morning, wait and see.</w:t>
      </w:r>
    </w:p>
    <w:p>
      <w:pPr>
        <w:spacing w:after="20"/>
      </w:pPr>
      <w:r>
        <w:rPr>
          <w:rFonts w:ascii="Georgia" w:cs="Georgia" w:eastAsia="Georgia" w:hAnsi="Georgia"/>
          <w:i w:val="false"/>
          <w:iCs w:val="false"/>
          <w:sz w:val="22"/>
          <w:szCs w:val="22"/>
        </w:rPr>
        <w:t xml:space="preserve">Bells are ringing, gulls are drifting,</w:t>
      </w:r>
    </w:p>
    <w:p>
      <w:pPr>
        <w:spacing w:after="20"/>
      </w:pPr>
      <w:r>
        <w:rPr>
          <w:rFonts w:ascii="Georgia" w:cs="Georgia" w:eastAsia="Georgia" w:hAnsi="Georgia"/>
          <w:i w:val="false"/>
          <w:iCs w:val="false"/>
          <w:sz w:val="22"/>
          <w:szCs w:val="22"/>
        </w:rPr>
        <w:t xml:space="preserve">time is gold upon the stream,</w:t>
      </w:r>
    </w:p>
    <w:p>
      <w:pPr>
        <w:spacing w:after="20"/>
      </w:pPr>
      <w:r>
        <w:rPr>
          <w:rFonts w:ascii="Georgia" w:cs="Georgia" w:eastAsia="Georgia" w:hAnsi="Georgia"/>
          <w:i w:val="false"/>
          <w:iCs w:val="false"/>
          <w:sz w:val="22"/>
          <w:szCs w:val="22"/>
        </w:rPr>
        <w:t xml:space="preserve">on the bridge between two countries</w:t>
      </w:r>
    </w:p>
    <w:p>
      <w:pPr>
        <w:spacing w:after="20"/>
      </w:pPr>
      <w:r>
        <w:rPr>
          <w:rFonts w:ascii="Georgia" w:cs="Georgia" w:eastAsia="Georgia" w:hAnsi="Georgia"/>
          <w:i w:val="false"/>
          <w:iCs w:val="false"/>
          <w:sz w:val="22"/>
          <w:szCs w:val="22"/>
        </w:rPr>
        <w:t xml:space="preserve">I am walking through a dream.</w:t>
      </w:r>
    </w:p>
    <w:p>
      <w:pPr>
        <w:spacing w:after="60"/>
      </w:pPr>
    </w:p>
    <w:p>
      <w:pPr>
        <w:spacing w:after="40" w:before="120"/>
      </w:pPr>
      <w:r>
        <w:rPr>
          <w:rFonts w:ascii="Georgia" w:cs="Georgia" w:eastAsia="Georgia" w:hAnsi="Georgia"/>
          <w:b/>
          <w:bCs/>
          <w:color w:val="8B1E1E"/>
          <w:sz w:val="20"/>
          <w:szCs w:val="20"/>
        </w:rPr>
        <w:t xml:space="preserve">[Verse 2 – Tereza]</w:t>
      </w:r>
    </w:p>
    <w:p>
      <w:pPr>
        <w:spacing w:after="20"/>
      </w:pPr>
      <w:r>
        <w:rPr>
          <w:rFonts w:ascii="Georgia" w:cs="Georgia" w:eastAsia="Georgia" w:hAnsi="Georgia"/>
          <w:i w:val="false"/>
          <w:iCs w:val="false"/>
          <w:sz w:val="22"/>
          <w:szCs w:val="22"/>
        </w:rPr>
        <w:t xml:space="preserve">Master Brož, he said this morning:</w:t>
      </w:r>
    </w:p>
    <w:p>
      <w:pPr>
        <w:spacing w:after="20"/>
      </w:pPr>
      <w:r>
        <w:rPr>
          <w:rFonts w:ascii="Georgia" w:cs="Georgia" w:eastAsia="Georgia" w:hAnsi="Georgia"/>
          <w:i w:val="false"/>
          <w:iCs w:val="false"/>
          <w:sz w:val="22"/>
          <w:szCs w:val="22"/>
        </w:rPr>
        <w:t xml:space="preserve">Clocks don't lie, they only wait.</w:t>
      </w:r>
    </w:p>
    <w:p>
      <w:pPr>
        <w:spacing w:after="20"/>
      </w:pPr>
      <w:r>
        <w:rPr>
          <w:rFonts w:ascii="Georgia" w:cs="Georgia" w:eastAsia="Georgia" w:hAnsi="Georgia"/>
          <w:i w:val="false"/>
          <w:iCs w:val="false"/>
          <w:sz w:val="22"/>
          <w:szCs w:val="22"/>
        </w:rPr>
        <w:t xml:space="preserve">If one day the hands stand still, girl,</w:t>
      </w:r>
    </w:p>
    <w:p>
      <w:pPr>
        <w:spacing w:after="20"/>
      </w:pPr>
      <w:r>
        <w:rPr>
          <w:rFonts w:ascii="Georgia" w:cs="Georgia" w:eastAsia="Georgia" w:hAnsi="Georgia"/>
          <w:i w:val="false"/>
          <w:iCs w:val="false"/>
          <w:sz w:val="22"/>
          <w:szCs w:val="22"/>
        </w:rPr>
        <w:t xml:space="preserve">read the hour, not the date.</w:t>
      </w:r>
    </w:p>
    <w:p>
      <w:pPr>
        <w:spacing w:after="60"/>
      </w:pPr>
    </w:p>
    <w:p>
      <w:pPr>
        <w:spacing w:after="40" w:before="120"/>
      </w:pPr>
      <w:r>
        <w:rPr>
          <w:rFonts w:ascii="Georgia" w:cs="Georgia" w:eastAsia="Georgia" w:hAnsi="Georgia"/>
          <w:b/>
          <w:bCs/>
          <w:color w:val="8B1E1E"/>
          <w:sz w:val="20"/>
          <w:szCs w:val="20"/>
        </w:rPr>
        <w:t xml:space="preserve">[Chorus]</w:t>
      </w:r>
    </w:p>
    <w:p>
      <w:pPr>
        <w:spacing w:after="20"/>
      </w:pPr>
      <w:r>
        <w:rPr>
          <w:rFonts w:ascii="Georgia" w:cs="Georgia" w:eastAsia="Georgia" w:hAnsi="Georgia"/>
          <w:i w:val="false"/>
          <w:iCs w:val="false"/>
          <w:sz w:val="22"/>
          <w:szCs w:val="22"/>
        </w:rPr>
        <w:t xml:space="preserve">Karlův most, the fog is lifting,</w:t>
      </w:r>
    </w:p>
    <w:p>
      <w:pPr>
        <w:spacing w:after="20"/>
      </w:pPr>
      <w:r>
        <w:rPr>
          <w:rFonts w:ascii="Georgia" w:cs="Georgia" w:eastAsia="Georgia" w:hAnsi="Georgia"/>
          <w:i w:val="false"/>
          <w:iCs w:val="false"/>
          <w:sz w:val="22"/>
          <w:szCs w:val="22"/>
        </w:rPr>
        <w:t xml:space="preserve">every stone remembers me,</w:t>
      </w:r>
    </w:p>
    <w:p>
      <w:pPr>
        <w:spacing w:after="20"/>
      </w:pPr>
      <w:r>
        <w:rPr>
          <w:rFonts w:ascii="Georgia" w:cs="Georgia" w:eastAsia="Georgia" w:hAnsi="Georgia"/>
          <w:i/>
          <w:iCs/>
          <w:sz w:val="22"/>
          <w:szCs w:val="22"/>
        </w:rPr>
        <w:t xml:space="preserve">dobré ráno, moje Praha,</w:t>
      </w:r>
    </w:p>
    <w:p>
      <w:pPr>
        <w:spacing w:after="20"/>
      </w:pPr>
      <w:r>
        <w:rPr>
          <w:rFonts w:ascii="Georgia" w:cs="Georgia" w:eastAsia="Georgia" w:hAnsi="Georgia"/>
          <w:i w:val="false"/>
          <w:iCs w:val="false"/>
          <w:sz w:val="22"/>
          <w:szCs w:val="22"/>
        </w:rPr>
        <w:t xml:space="preserve">one more morning, wait and see.</w:t>
      </w:r>
    </w:p>
    <w:p>
      <w:pPr>
        <w:spacing w:after="60"/>
      </w:pPr>
    </w:p>
    <w:p>
      <w:pPr>
        <w:spacing w:after="40" w:before="120"/>
      </w:pPr>
      <w:r>
        <w:rPr>
          <w:rFonts w:ascii="Georgia" w:cs="Georgia" w:eastAsia="Georgia" w:hAnsi="Georgia"/>
          <w:b/>
          <w:bCs/>
          <w:color w:val="8B1E1E"/>
          <w:sz w:val="20"/>
          <w:szCs w:val="20"/>
        </w:rPr>
        <w:t xml:space="preserve">[Bridge – Narrator]</w:t>
      </w:r>
    </w:p>
    <w:p>
      <w:pPr>
        <w:spacing w:after="20"/>
      </w:pPr>
      <w:r>
        <w:rPr>
          <w:rFonts w:ascii="Georgia" w:cs="Georgia" w:eastAsia="Georgia" w:hAnsi="Georgia"/>
          <w:i w:val="false"/>
          <w:iCs w:val="false"/>
          <w:sz w:val="22"/>
          <w:szCs w:val="22"/>
        </w:rPr>
        <w:t xml:space="preserve">And the saints don't turn their faces,</w:t>
      </w:r>
    </w:p>
    <w:p>
      <w:pPr>
        <w:spacing w:after="20"/>
      </w:pPr>
      <w:r>
        <w:rPr>
          <w:rFonts w:ascii="Georgia" w:cs="Georgia" w:eastAsia="Georgia" w:hAnsi="Georgia"/>
          <w:i w:val="false"/>
          <w:iCs w:val="false"/>
          <w:sz w:val="22"/>
          <w:szCs w:val="22"/>
        </w:rPr>
        <w:t xml:space="preserve">and the river doesn't know,</w:t>
      </w:r>
    </w:p>
    <w:p>
      <w:pPr>
        <w:spacing w:after="20"/>
      </w:pPr>
      <w:r>
        <w:rPr>
          <w:rFonts w:ascii="Georgia" w:cs="Georgia" w:eastAsia="Georgia" w:hAnsi="Georgia"/>
          <w:i w:val="false"/>
          <w:iCs w:val="false"/>
          <w:sz w:val="22"/>
          <w:szCs w:val="22"/>
        </w:rPr>
        <w:t xml:space="preserve">that before the moon is rising</w:t>
      </w:r>
    </w:p>
    <w:p>
      <w:pPr>
        <w:spacing w:after="20"/>
      </w:pPr>
      <w:r>
        <w:rPr>
          <w:rFonts w:ascii="Georgia" w:cs="Georgia" w:eastAsia="Georgia" w:hAnsi="Georgia"/>
          <w:i w:val="false"/>
          <w:iCs w:val="false"/>
          <w:sz w:val="22"/>
          <w:szCs w:val="22"/>
        </w:rPr>
        <w:t xml:space="preserve">one old heart will stop below.</w:t>
      </w:r>
    </w:p>
    <w:p>
      <w:pPr>
        <w:spacing w:after="60"/>
      </w:pPr>
    </w:p>
    <w:p>
      <w:pPr>
        <w:spacing w:after="40" w:before="120"/>
      </w:pPr>
      <w:r>
        <w:rPr>
          <w:rFonts w:ascii="Georgia" w:cs="Georgia" w:eastAsia="Georgia" w:hAnsi="Georgia"/>
          <w:b/>
          <w:bCs/>
          <w:color w:val="8B1E1E"/>
          <w:sz w:val="20"/>
          <w:szCs w:val="20"/>
        </w:rPr>
        <w:t xml:space="preserve">[Violin and cimbalom solo]</w:t>
      </w:r>
    </w:p>
    <w:p>
      <w:pPr>
        <w:spacing w:after="60"/>
      </w:pPr>
    </w:p>
    <w:p>
      <w:pPr>
        <w:spacing w:after="40" w:before="120"/>
      </w:pPr>
      <w:r>
        <w:rPr>
          <w:rFonts w:ascii="Georgia" w:cs="Georgia" w:eastAsia="Georgia" w:hAnsi="Georgia"/>
          <w:b/>
          <w:bCs/>
          <w:color w:val="8B1E1E"/>
          <w:sz w:val="20"/>
          <w:szCs w:val="20"/>
        </w:rPr>
        <w:t xml:space="preserve">[Final Chorus]</w:t>
      </w:r>
    </w:p>
    <w:p>
      <w:pPr>
        <w:spacing w:after="20"/>
      </w:pPr>
      <w:r>
        <w:rPr>
          <w:rFonts w:ascii="Georgia" w:cs="Georgia" w:eastAsia="Georgia" w:hAnsi="Georgia"/>
          <w:i/>
          <w:iCs/>
          <w:sz w:val="22"/>
          <w:szCs w:val="22"/>
        </w:rPr>
        <w:t xml:space="preserve">Karlův most, the fog is lifting,</w:t>
      </w:r>
    </w:p>
    <w:p>
      <w:pPr>
        <w:spacing w:after="20"/>
      </w:pPr>
      <w:r>
        <w:rPr>
          <w:rFonts w:ascii="Georgia" w:cs="Georgia" w:eastAsia="Georgia" w:hAnsi="Georgia"/>
          <w:i w:val="false"/>
          <w:iCs w:val="false"/>
          <w:sz w:val="22"/>
          <w:szCs w:val="22"/>
        </w:rPr>
        <w:t xml:space="preserve">one life, one bridge, one morning song.</w:t>
      </w:r>
    </w:p>
    <w:p>
      <w:pPr>
        <w:spacing w:after="60"/>
      </w:pPr>
    </w:p>
    <w:p>
      <w:pPr>
        <w:spacing w:after="40" w:before="120"/>
      </w:pPr>
      <w:r>
        <w:rPr>
          <w:rFonts w:ascii="Georgia" w:cs="Georgia" w:eastAsia="Georgia" w:hAnsi="Georgia"/>
          <w:b/>
          <w:bCs/>
          <w:color w:val="8B1E1E"/>
          <w:sz w:val="20"/>
          <w:szCs w:val="20"/>
        </w:rPr>
        <w:t xml:space="preserve">[Outro – the street violin fades into the sound of the river]</w:t>
      </w:r>
    </w:p>
    <w:p>
      <w:r>
        <w:br w:type="page"/>
      </w:r>
    </w:p>
    <w:p>
      <w:pPr>
        <w:pStyle w:val="Heading1"/>
        <w:spacing w:after="160" w:before="240"/>
      </w:pPr>
      <w:r>
        <w:rPr>
          <w:rFonts w:ascii="Georgia" w:cs="Georgia" w:eastAsia="Georgia" w:hAnsi="Georgia"/>
          <w:b/>
          <w:bCs/>
          <w:color w:val="8B1E1E"/>
          <w:sz w:val="34"/>
          <w:szCs w:val="34"/>
        </w:rPr>
        <w:t xml:space="preserve">Satz 2: ORLOJ</w:t>
      </w:r>
    </w:p>
    <w:p>
      <w:pPr>
        <w:spacing w:after="160"/>
      </w:pPr>
      <w:r>
        <w:rPr>
          <w:rFonts w:ascii="Georgia" w:cs="Georgia" w:eastAsia="Georgia" w:hAnsi="Georgia"/>
          <w:i/>
          <w:iCs/>
          <w:color w:val="666666"/>
          <w:sz w:val="22"/>
          <w:szCs w:val="22"/>
        </w:rPr>
        <w:t xml:space="preserve">Die Stunde, die nicht schlug   |   ca. 5:30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Elf Uhr nachts am Altstädter Ring, die letzte volle Stunde des Tages. Seit über sechshundert Jahren zeigt die Astronomische Uhr den Lauf von Sonne, Mond und Sternen, und zu jeder vollen Stunde ziehen die zwölf Apostel an ihren Fenstern vorbei, und der Tod, ein Skelett, zieht die Glocke. An diesem Abend nicht. Der Orloj bleibt stehen. Am Morgen findet Tereza ihren Meister Karel Brož tot im engen Uhrwerkraum hinter dem Zifferblatt, zwischen Zahnrädern, die älter sind als Amerika. Die Prager Polizei spricht von einem Unfall. Aber die Zeiger des Astrolabiums stehen auf einer Stellung, die es am Himmel nie geben kann. Eine Botschaft. Tereza ruft in Klagenfurt an. Bei Kommissar Kramer.</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Tereza: verzweifelte, starke Frauenstimme; der Tod (das Skelett der Uhr): tiefer, geflüsterter Bass; Chor der zwölf Apostel</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Dark gothic cinematic, ticking clockwork percussion, tolling bell, harpsichord, deep whispered bass, choir, haunted female vocal, minor key, 92 BPM</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clockwork ticking, eleven o'clock, then a bell that does not ring]</w:t>
      </w:r>
    </w:p>
    <w:p>
      <w:pPr>
        <w:spacing w:after="60"/>
      </w:pPr>
    </w:p>
    <w:p>
      <w:pPr>
        <w:spacing w:after="40" w:before="120"/>
      </w:pPr>
      <w:r>
        <w:rPr>
          <w:rFonts w:ascii="Georgia" w:cs="Georgia" w:eastAsia="Georgia" w:hAnsi="Georgia"/>
          <w:b/>
          <w:bCs/>
          <w:color w:val="8B1E1E"/>
          <w:sz w:val="20"/>
          <w:szCs w:val="20"/>
        </w:rPr>
        <w:t xml:space="preserve">[Verse 1 – Tereza]</w:t>
      </w:r>
    </w:p>
    <w:p>
      <w:pPr>
        <w:spacing w:after="20"/>
      </w:pPr>
      <w:r>
        <w:rPr>
          <w:rFonts w:ascii="Georgia" w:cs="Georgia" w:eastAsia="Georgia" w:hAnsi="Georgia"/>
          <w:i w:val="false"/>
          <w:iCs w:val="false"/>
          <w:sz w:val="22"/>
          <w:szCs w:val="22"/>
        </w:rPr>
        <w:t xml:space="preserve">Every hour, through rain and sunshine,</w:t>
      </w:r>
    </w:p>
    <w:p>
      <w:pPr>
        <w:spacing w:after="20"/>
      </w:pPr>
      <w:r>
        <w:rPr>
          <w:rFonts w:ascii="Georgia" w:cs="Georgia" w:eastAsia="Georgia" w:hAnsi="Georgia"/>
          <w:i w:val="false"/>
          <w:iCs w:val="false"/>
          <w:sz w:val="22"/>
          <w:szCs w:val="22"/>
        </w:rPr>
        <w:t xml:space="preserve">the twelve have walked their round,</w:t>
      </w:r>
    </w:p>
    <w:p>
      <w:pPr>
        <w:spacing w:after="20"/>
      </w:pPr>
      <w:r>
        <w:rPr>
          <w:rFonts w:ascii="Georgia" w:cs="Georgia" w:eastAsia="Georgia" w:hAnsi="Georgia"/>
          <w:i w:val="false"/>
          <w:iCs w:val="false"/>
          <w:sz w:val="22"/>
          <w:szCs w:val="22"/>
        </w:rPr>
        <w:t xml:space="preserve">the skeleton pulls on the rope</w:t>
      </w:r>
    </w:p>
    <w:p>
      <w:pPr>
        <w:spacing w:after="20"/>
      </w:pPr>
      <w:r>
        <w:rPr>
          <w:rFonts w:ascii="Georgia" w:cs="Georgia" w:eastAsia="Georgia" w:hAnsi="Georgia"/>
          <w:i w:val="false"/>
          <w:iCs w:val="false"/>
          <w:sz w:val="22"/>
          <w:szCs w:val="22"/>
        </w:rPr>
        <w:t xml:space="preserve">and Prague looks up at the sound.</w:t>
      </w:r>
    </w:p>
    <w:p>
      <w:pPr>
        <w:spacing w:after="20"/>
      </w:pPr>
      <w:r>
        <w:rPr>
          <w:rFonts w:ascii="Georgia" w:cs="Georgia" w:eastAsia="Georgia" w:hAnsi="Georgia"/>
          <w:i w:val="false"/>
          <w:iCs w:val="false"/>
          <w:sz w:val="22"/>
          <w:szCs w:val="22"/>
        </w:rPr>
        <w:t xml:space="preserve">But tonight the windows stayed shut,</w:t>
      </w:r>
    </w:p>
    <w:p>
      <w:pPr>
        <w:spacing w:after="20"/>
      </w:pPr>
      <w:r>
        <w:rPr>
          <w:rFonts w:ascii="Georgia" w:cs="Georgia" w:eastAsia="Georgia" w:hAnsi="Georgia"/>
          <w:i w:val="false"/>
          <w:iCs w:val="false"/>
          <w:sz w:val="22"/>
          <w:szCs w:val="22"/>
        </w:rPr>
        <w:t xml:space="preserve">tonight the bell stayed dumb,</w:t>
      </w:r>
    </w:p>
    <w:p>
      <w:pPr>
        <w:spacing w:after="20"/>
      </w:pPr>
      <w:r>
        <w:rPr>
          <w:rFonts w:ascii="Georgia" w:cs="Georgia" w:eastAsia="Georgia" w:hAnsi="Georgia"/>
          <w:i w:val="false"/>
          <w:iCs w:val="false"/>
          <w:sz w:val="22"/>
          <w:szCs w:val="22"/>
        </w:rPr>
        <w:t xml:space="preserve">and the tourists laughed and waited</w:t>
      </w:r>
    </w:p>
    <w:p>
      <w:pPr>
        <w:spacing w:after="20"/>
      </w:pPr>
      <w:r>
        <w:rPr>
          <w:rFonts w:ascii="Georgia" w:cs="Georgia" w:eastAsia="Georgia" w:hAnsi="Georgia"/>
          <w:i w:val="false"/>
          <w:iCs w:val="false"/>
          <w:sz w:val="22"/>
          <w:szCs w:val="22"/>
        </w:rPr>
        <w:t xml:space="preserve">for an hour that didn't come.</w:t>
      </w:r>
    </w:p>
    <w:p>
      <w:pPr>
        <w:spacing w:after="60"/>
      </w:pPr>
    </w:p>
    <w:p>
      <w:pPr>
        <w:spacing w:after="40" w:before="120"/>
      </w:pPr>
      <w:r>
        <w:rPr>
          <w:rFonts w:ascii="Georgia" w:cs="Georgia" w:eastAsia="Georgia" w:hAnsi="Georgia"/>
          <w:b/>
          <w:bCs/>
          <w:color w:val="8B1E1E"/>
          <w:sz w:val="20"/>
          <w:szCs w:val="20"/>
        </w:rPr>
        <w:t xml:space="preserve">[Chorus – Tereza, choir]</w:t>
      </w:r>
    </w:p>
    <w:p>
      <w:pPr>
        <w:spacing w:after="20"/>
      </w:pPr>
      <w:r>
        <w:rPr>
          <w:rFonts w:ascii="Georgia" w:cs="Georgia" w:eastAsia="Georgia" w:hAnsi="Georgia"/>
          <w:i w:val="false"/>
          <w:iCs w:val="false"/>
          <w:sz w:val="22"/>
          <w:szCs w:val="22"/>
        </w:rPr>
        <w:t xml:space="preserve">Orloj, Orloj, why are you silent,</w:t>
      </w:r>
    </w:p>
    <w:p>
      <w:pPr>
        <w:spacing w:after="20"/>
      </w:pPr>
      <w:r>
        <w:rPr>
          <w:rFonts w:ascii="Georgia" w:cs="Georgia" w:eastAsia="Georgia" w:hAnsi="Georgia"/>
          <w:i w:val="false"/>
          <w:iCs w:val="false"/>
          <w:sz w:val="22"/>
          <w:szCs w:val="22"/>
        </w:rPr>
        <w:t xml:space="preserve">who has stopped your golden sun?</w:t>
      </w:r>
    </w:p>
    <w:p>
      <w:pPr>
        <w:spacing w:after="20"/>
      </w:pPr>
      <w:r>
        <w:rPr>
          <w:rFonts w:ascii="Georgia" w:cs="Georgia" w:eastAsia="Georgia" w:hAnsi="Georgia"/>
          <w:i/>
          <w:iCs/>
          <w:sz w:val="22"/>
          <w:szCs w:val="22"/>
        </w:rPr>
        <w:t xml:space="preserve">Kdo zastavil čas? Who stole the hour?</w:t>
      </w:r>
    </w:p>
    <w:p>
      <w:pPr>
        <w:spacing w:after="20"/>
      </w:pPr>
      <w:r>
        <w:rPr>
          <w:rFonts w:ascii="Georgia" w:cs="Georgia" w:eastAsia="Georgia" w:hAnsi="Georgia"/>
          <w:i w:val="false"/>
          <w:iCs w:val="false"/>
          <w:sz w:val="22"/>
          <w:szCs w:val="22"/>
        </w:rPr>
        <w:t xml:space="preserve">What was ended, what begun?</w:t>
      </w:r>
    </w:p>
    <w:p>
      <w:pPr>
        <w:spacing w:after="20"/>
      </w:pPr>
      <w:r>
        <w:rPr>
          <w:rFonts w:ascii="Georgia" w:cs="Georgia" w:eastAsia="Georgia" w:hAnsi="Georgia"/>
          <w:i w:val="false"/>
          <w:iCs w:val="false"/>
          <w:sz w:val="22"/>
          <w:szCs w:val="22"/>
        </w:rPr>
        <w:t xml:space="preserve">Gears of iron, stars of copper,</w:t>
      </w:r>
    </w:p>
    <w:p>
      <w:pPr>
        <w:spacing w:after="20"/>
      </w:pPr>
      <w:r>
        <w:rPr>
          <w:rFonts w:ascii="Georgia" w:cs="Georgia" w:eastAsia="Georgia" w:hAnsi="Georgia"/>
          <w:i w:val="false"/>
          <w:iCs w:val="false"/>
          <w:sz w:val="22"/>
          <w:szCs w:val="22"/>
        </w:rPr>
        <w:t xml:space="preserve">tell me what the master knew,</w:t>
      </w:r>
    </w:p>
    <w:p>
      <w:pPr>
        <w:spacing w:after="20"/>
      </w:pPr>
      <w:r>
        <w:rPr>
          <w:rFonts w:ascii="Georgia" w:cs="Georgia" w:eastAsia="Georgia" w:hAnsi="Georgia"/>
          <w:i w:val="false"/>
          <w:iCs w:val="false"/>
          <w:sz w:val="22"/>
          <w:szCs w:val="22"/>
        </w:rPr>
        <w:t xml:space="preserve">Orloj, Orloj, read me the heavens,</w:t>
      </w:r>
    </w:p>
    <w:p>
      <w:pPr>
        <w:spacing w:after="20"/>
      </w:pPr>
      <w:r>
        <w:rPr>
          <w:rFonts w:ascii="Georgia" w:cs="Georgia" w:eastAsia="Georgia" w:hAnsi="Georgia"/>
          <w:i w:val="false"/>
          <w:iCs w:val="false"/>
          <w:sz w:val="22"/>
          <w:szCs w:val="22"/>
        </w:rPr>
        <w:t xml:space="preserve">every hand is pointing true.</w:t>
      </w:r>
    </w:p>
    <w:p>
      <w:pPr>
        <w:spacing w:after="60"/>
      </w:pPr>
    </w:p>
    <w:p>
      <w:pPr>
        <w:spacing w:after="40" w:before="120"/>
      </w:pPr>
      <w:r>
        <w:rPr>
          <w:rFonts w:ascii="Georgia" w:cs="Georgia" w:eastAsia="Georgia" w:hAnsi="Georgia"/>
          <w:b/>
          <w:bCs/>
          <w:color w:val="8B1E1E"/>
          <w:sz w:val="20"/>
          <w:szCs w:val="20"/>
        </w:rPr>
        <w:t xml:space="preserve">[Verse 2 – Death, whispered bass]</w:t>
      </w:r>
    </w:p>
    <w:p>
      <w:pPr>
        <w:spacing w:after="20"/>
      </w:pPr>
      <w:r>
        <w:rPr>
          <w:rFonts w:ascii="Georgia" w:cs="Georgia" w:eastAsia="Georgia" w:hAnsi="Georgia"/>
          <w:i w:val="false"/>
          <w:iCs w:val="false"/>
          <w:sz w:val="22"/>
          <w:szCs w:val="22"/>
        </w:rPr>
        <w:t xml:space="preserve">I have rung the bell for others,</w:t>
      </w:r>
    </w:p>
    <w:p>
      <w:pPr>
        <w:spacing w:after="20"/>
      </w:pPr>
      <w:r>
        <w:rPr>
          <w:rFonts w:ascii="Georgia" w:cs="Georgia" w:eastAsia="Georgia" w:hAnsi="Georgia"/>
          <w:i w:val="false"/>
          <w:iCs w:val="false"/>
          <w:sz w:val="22"/>
          <w:szCs w:val="22"/>
        </w:rPr>
        <w:t xml:space="preserve">kings and beggars, fools and wise,</w:t>
      </w:r>
    </w:p>
    <w:p>
      <w:pPr>
        <w:spacing w:after="20"/>
      </w:pPr>
      <w:r>
        <w:rPr>
          <w:rFonts w:ascii="Georgia" w:cs="Georgia" w:eastAsia="Georgia" w:hAnsi="Georgia"/>
          <w:i w:val="false"/>
          <w:iCs w:val="false"/>
          <w:sz w:val="22"/>
          <w:szCs w:val="22"/>
        </w:rPr>
        <w:t xml:space="preserve">tonight I didn't pull the rope, girl.</w:t>
      </w:r>
    </w:p>
    <w:p>
      <w:pPr>
        <w:spacing w:after="20"/>
      </w:pPr>
      <w:r>
        <w:rPr>
          <w:rFonts w:ascii="Georgia" w:cs="Georgia" w:eastAsia="Georgia" w:hAnsi="Georgia"/>
          <w:i w:val="false"/>
          <w:iCs w:val="false"/>
          <w:sz w:val="22"/>
          <w:szCs w:val="22"/>
        </w:rPr>
        <w:t xml:space="preserve">Tonight I closed an old man's eyes.</w:t>
      </w:r>
    </w:p>
    <w:p>
      <w:pPr>
        <w:spacing w:after="60"/>
      </w:pPr>
    </w:p>
    <w:p>
      <w:pPr>
        <w:spacing w:after="40" w:before="120"/>
      </w:pPr>
      <w:r>
        <w:rPr>
          <w:rFonts w:ascii="Georgia" w:cs="Georgia" w:eastAsia="Georgia" w:hAnsi="Georgia"/>
          <w:b/>
          <w:bCs/>
          <w:color w:val="8B1E1E"/>
          <w:sz w:val="20"/>
          <w:szCs w:val="20"/>
        </w:rPr>
        <w:t xml:space="preserve">[Verse 3 – Tereza]</w:t>
      </w:r>
    </w:p>
    <w:p>
      <w:pPr>
        <w:spacing w:after="20"/>
      </w:pPr>
      <w:r>
        <w:rPr>
          <w:rFonts w:ascii="Georgia" w:cs="Georgia" w:eastAsia="Georgia" w:hAnsi="Georgia"/>
          <w:i w:val="false"/>
          <w:iCs w:val="false"/>
          <w:sz w:val="22"/>
          <w:szCs w:val="22"/>
        </w:rPr>
        <w:t xml:space="preserve">In the dark behind the dial</w:t>
      </w:r>
    </w:p>
    <w:p>
      <w:pPr>
        <w:spacing w:after="20"/>
      </w:pPr>
      <w:r>
        <w:rPr>
          <w:rFonts w:ascii="Georgia" w:cs="Georgia" w:eastAsia="Georgia" w:hAnsi="Georgia"/>
          <w:i w:val="false"/>
          <w:iCs w:val="false"/>
          <w:sz w:val="22"/>
          <w:szCs w:val="22"/>
        </w:rPr>
        <w:t xml:space="preserve">where the wheels are turning slow,</w:t>
      </w:r>
    </w:p>
    <w:p>
      <w:pPr>
        <w:spacing w:after="20"/>
      </w:pPr>
      <w:r>
        <w:rPr>
          <w:rFonts w:ascii="Georgia" w:cs="Georgia" w:eastAsia="Georgia" w:hAnsi="Georgia"/>
          <w:i w:val="false"/>
          <w:iCs w:val="false"/>
          <w:sz w:val="22"/>
          <w:szCs w:val="22"/>
        </w:rPr>
        <w:t xml:space="preserve">there he lies among his treasures</w:t>
      </w:r>
    </w:p>
    <w:p>
      <w:pPr>
        <w:spacing w:after="20"/>
      </w:pPr>
      <w:r>
        <w:rPr>
          <w:rFonts w:ascii="Georgia" w:cs="Georgia" w:eastAsia="Georgia" w:hAnsi="Georgia"/>
          <w:i w:val="false"/>
          <w:iCs w:val="false"/>
          <w:sz w:val="22"/>
          <w:szCs w:val="22"/>
        </w:rPr>
        <w:t xml:space="preserve">and his hands are pointing low.</w:t>
      </w:r>
    </w:p>
    <w:p>
      <w:pPr>
        <w:spacing w:after="20"/>
      </w:pPr>
      <w:r>
        <w:rPr>
          <w:rFonts w:ascii="Georgia" w:cs="Georgia" w:eastAsia="Georgia" w:hAnsi="Georgia"/>
          <w:i w:val="false"/>
          <w:iCs w:val="false"/>
          <w:sz w:val="22"/>
          <w:szCs w:val="22"/>
        </w:rPr>
        <w:t xml:space="preserve">Sun and moon in wrong positions,</w:t>
      </w:r>
    </w:p>
    <w:p>
      <w:pPr>
        <w:spacing w:after="20"/>
      </w:pPr>
      <w:r>
        <w:rPr>
          <w:rFonts w:ascii="Georgia" w:cs="Georgia" w:eastAsia="Georgia" w:hAnsi="Georgia"/>
          <w:i w:val="false"/>
          <w:iCs w:val="false"/>
          <w:sz w:val="22"/>
          <w:szCs w:val="22"/>
        </w:rPr>
        <w:t xml:space="preserve">stars that never stood that way,</w:t>
      </w:r>
    </w:p>
    <w:p>
      <w:pPr>
        <w:spacing w:after="20"/>
      </w:pPr>
      <w:r>
        <w:rPr>
          <w:rFonts w:ascii="Georgia" w:cs="Georgia" w:eastAsia="Georgia" w:hAnsi="Georgia"/>
          <w:i w:val="false"/>
          <w:iCs w:val="false"/>
          <w:sz w:val="22"/>
          <w:szCs w:val="22"/>
        </w:rPr>
        <w:t xml:space="preserve">he has left the sky as message.</w:t>
      </w:r>
    </w:p>
    <w:p>
      <w:pPr>
        <w:spacing w:after="20"/>
      </w:pPr>
      <w:r>
        <w:rPr>
          <w:rFonts w:ascii="Georgia" w:cs="Georgia" w:eastAsia="Georgia" w:hAnsi="Georgia"/>
          <w:i w:val="false"/>
          <w:iCs w:val="false"/>
          <w:sz w:val="22"/>
          <w:szCs w:val="22"/>
        </w:rPr>
        <w:t xml:space="preserve">What the master couldn't say.</w:t>
      </w:r>
    </w:p>
    <w:p>
      <w:pPr>
        <w:spacing w:after="60"/>
      </w:pPr>
    </w:p>
    <w:p>
      <w:pPr>
        <w:spacing w:after="40" w:before="120"/>
      </w:pPr>
      <w:r>
        <w:rPr>
          <w:rFonts w:ascii="Georgia" w:cs="Georgia" w:eastAsia="Georgia" w:hAnsi="Georgia"/>
          <w:b/>
          <w:bCs/>
          <w:color w:val="8B1E1E"/>
          <w:sz w:val="20"/>
          <w:szCs w:val="20"/>
        </w:rPr>
        <w:t xml:space="preserve">[Chorus]</w:t>
      </w:r>
    </w:p>
    <w:p>
      <w:pPr>
        <w:spacing w:after="20"/>
      </w:pPr>
      <w:r>
        <w:rPr>
          <w:rFonts w:ascii="Georgia" w:cs="Georgia" w:eastAsia="Georgia" w:hAnsi="Georgia"/>
          <w:i w:val="false"/>
          <w:iCs w:val="false"/>
          <w:sz w:val="22"/>
          <w:szCs w:val="22"/>
        </w:rPr>
        <w:t xml:space="preserve">Orloj, Orloj, why are you silent,</w:t>
      </w:r>
    </w:p>
    <w:p>
      <w:pPr>
        <w:spacing w:after="20"/>
      </w:pPr>
      <w:r>
        <w:rPr>
          <w:rFonts w:ascii="Georgia" w:cs="Georgia" w:eastAsia="Georgia" w:hAnsi="Georgia"/>
          <w:i w:val="false"/>
          <w:iCs w:val="false"/>
          <w:sz w:val="22"/>
          <w:szCs w:val="22"/>
        </w:rPr>
        <w:t xml:space="preserve">who has stopped your golden sun?</w:t>
      </w:r>
    </w:p>
    <w:p>
      <w:pPr>
        <w:spacing w:after="60"/>
      </w:pPr>
    </w:p>
    <w:p>
      <w:pPr>
        <w:spacing w:after="40" w:before="120"/>
      </w:pPr>
      <w:r>
        <w:rPr>
          <w:rFonts w:ascii="Georgia" w:cs="Georgia" w:eastAsia="Georgia" w:hAnsi="Georgia"/>
          <w:b/>
          <w:bCs/>
          <w:color w:val="8B1E1E"/>
          <w:sz w:val="20"/>
          <w:szCs w:val="20"/>
        </w:rPr>
        <w:t xml:space="preserve">[Bridge – Tereza, a phone ringing far away]</w:t>
      </w:r>
    </w:p>
    <w:p>
      <w:pPr>
        <w:spacing w:after="20"/>
      </w:pPr>
      <w:r>
        <w:rPr>
          <w:rFonts w:ascii="Georgia" w:cs="Georgia" w:eastAsia="Georgia" w:hAnsi="Georgia"/>
          <w:i/>
          <w:iCs/>
          <w:sz w:val="22"/>
          <w:szCs w:val="22"/>
        </w:rPr>
        <w:t xml:space="preserve">Haló, Klagenfurt? Kommissar Kramer?</w:t>
      </w:r>
    </w:p>
    <w:p>
      <w:pPr>
        <w:spacing w:after="20"/>
      </w:pPr>
      <w:r>
        <w:rPr>
          <w:rFonts w:ascii="Georgia" w:cs="Georgia" w:eastAsia="Georgia" w:hAnsi="Georgia"/>
          <w:i w:val="false"/>
          <w:iCs w:val="false"/>
          <w:sz w:val="22"/>
          <w:szCs w:val="22"/>
        </w:rPr>
        <w:t xml:space="preserve">Here the clocks have lost their way.</w:t>
      </w:r>
    </w:p>
    <w:p>
      <w:pPr>
        <w:spacing w:after="60"/>
      </w:pPr>
    </w:p>
    <w:p>
      <w:pPr>
        <w:spacing w:after="40" w:before="120"/>
      </w:pPr>
      <w:r>
        <w:rPr>
          <w:rFonts w:ascii="Georgia" w:cs="Georgia" w:eastAsia="Georgia" w:hAnsi="Georgia"/>
          <w:b/>
          <w:bCs/>
          <w:color w:val="8B1E1E"/>
          <w:sz w:val="20"/>
          <w:szCs w:val="20"/>
        </w:rPr>
        <w:t xml:space="preserve">[Outro – the ticking stops. Silence. One single bell.]</w:t>
      </w:r>
    </w:p>
    <w:p>
      <w:r>
        <w:br w:type="page"/>
      </w:r>
    </w:p>
    <w:p>
      <w:pPr>
        <w:pStyle w:val="Heading1"/>
        <w:spacing w:after="160" w:before="240"/>
      </w:pPr>
      <w:r>
        <w:rPr>
          <w:rFonts w:ascii="Georgia" w:cs="Georgia" w:eastAsia="Georgia" w:hAnsi="Georgia"/>
          <w:b/>
          <w:bCs/>
          <w:color w:val="8B1E1E"/>
          <w:sz w:val="34"/>
          <w:szCs w:val="34"/>
        </w:rPr>
        <w:t xml:space="preserve">Satz 3: MOLDAU</w:t>
      </w:r>
    </w:p>
    <w:p>
      <w:pPr>
        <w:spacing w:after="160"/>
      </w:pPr>
      <w:r>
        <w:rPr>
          <w:rFonts w:ascii="Georgia" w:cs="Georgia" w:eastAsia="Georgia" w:hAnsi="Georgia"/>
          <w:i/>
          <w:iCs/>
          <w:color w:val="666666"/>
          <w:sz w:val="22"/>
          <w:szCs w:val="22"/>
        </w:rPr>
        <w:t xml:space="preserve">Der Fluss bei Nacht   |   ca. 6:00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Die SOKO Wörthersee in Prag. Kommissar Kramer, Hannah Leitner und Prof. Salivatorie folgen der Spur des toten Uhrmachers: zu einem eleganten Uhrenhändler in der Pariser Straße, zu seltenen Uhren, deren Papiere zu schön sind, um wahr zu sein, zu Millionen, die durch Luxusuhren gewaschen werden. In einer Nacht im Nebel führt die Jagd über die Moldau, auf ein Ausflugsboot, unter den Bögen der Karlsbrücke hindurch, vorbei an der Kampa-Insel und den alten Mühlrädern. Darunter fließt der Fluss, und in ihm die Melodie, die jedes Kind in Böhmen kennt.</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Kramer: warmer Bariton, halb gesprochen; Hannah: kühle, klare Frauenstimme; Tereza im Refrain; der Händler: eleganter, kalter Bariton</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Epic orchestral river suite, flowing strings, harp, flute theme, driving timpani, noir saxophone, male baritone, female duet, night chase, 108 BPM</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two flutes like two springs, harp, the river theme slowly rising]</w:t>
      </w:r>
    </w:p>
    <w:p>
      <w:pPr>
        <w:spacing w:after="60"/>
      </w:pPr>
    </w:p>
    <w:p>
      <w:pPr>
        <w:spacing w:after="40" w:before="120"/>
      </w:pPr>
      <w:r>
        <w:rPr>
          <w:rFonts w:ascii="Georgia" w:cs="Georgia" w:eastAsia="Georgia" w:hAnsi="Georgia"/>
          <w:b/>
          <w:bCs/>
          <w:color w:val="8B1E1E"/>
          <w:sz w:val="20"/>
          <w:szCs w:val="20"/>
        </w:rPr>
        <w:t xml:space="preserve">[Verse 1 – Kramer]</w:t>
      </w:r>
    </w:p>
    <w:p>
      <w:pPr>
        <w:spacing w:after="20"/>
      </w:pPr>
      <w:r>
        <w:rPr>
          <w:rFonts w:ascii="Georgia" w:cs="Georgia" w:eastAsia="Georgia" w:hAnsi="Georgia"/>
          <w:i w:val="false"/>
          <w:iCs w:val="false"/>
          <w:sz w:val="22"/>
          <w:szCs w:val="22"/>
        </w:rPr>
        <w:t xml:space="preserve">I'm a man from a quiet lake</w:t>
      </w:r>
    </w:p>
    <w:p>
      <w:pPr>
        <w:spacing w:after="20"/>
      </w:pPr>
      <w:r>
        <w:rPr>
          <w:rFonts w:ascii="Georgia" w:cs="Georgia" w:eastAsia="Georgia" w:hAnsi="Georgia"/>
          <w:i w:val="false"/>
          <w:iCs w:val="false"/>
          <w:sz w:val="22"/>
          <w:szCs w:val="22"/>
        </w:rPr>
        <w:t xml:space="preserve">where the water's green and still,</w:t>
      </w:r>
    </w:p>
    <w:p>
      <w:pPr>
        <w:spacing w:after="20"/>
      </w:pPr>
      <w:r>
        <w:rPr>
          <w:rFonts w:ascii="Georgia" w:cs="Georgia" w:eastAsia="Georgia" w:hAnsi="Georgia"/>
          <w:i w:val="false"/>
          <w:iCs w:val="false"/>
          <w:sz w:val="22"/>
          <w:szCs w:val="22"/>
        </w:rPr>
        <w:t xml:space="preserve">here the river runs like money,</w:t>
      </w:r>
    </w:p>
    <w:p>
      <w:pPr>
        <w:spacing w:after="20"/>
      </w:pPr>
      <w:r>
        <w:rPr>
          <w:rFonts w:ascii="Georgia" w:cs="Georgia" w:eastAsia="Georgia" w:hAnsi="Georgia"/>
          <w:i w:val="false"/>
          <w:iCs w:val="false"/>
          <w:sz w:val="22"/>
          <w:szCs w:val="22"/>
        </w:rPr>
        <w:t xml:space="preserve">here it never stops until</w:t>
      </w:r>
    </w:p>
    <w:p>
      <w:pPr>
        <w:spacing w:after="20"/>
      </w:pPr>
      <w:r>
        <w:rPr>
          <w:rFonts w:ascii="Georgia" w:cs="Georgia" w:eastAsia="Georgia" w:hAnsi="Georgia"/>
          <w:i w:val="false"/>
          <w:iCs w:val="false"/>
          <w:sz w:val="22"/>
          <w:szCs w:val="22"/>
        </w:rPr>
        <w:t xml:space="preserve">every secret's carried downstream,</w:t>
      </w:r>
    </w:p>
    <w:p>
      <w:pPr>
        <w:spacing w:after="20"/>
      </w:pPr>
      <w:r>
        <w:rPr>
          <w:rFonts w:ascii="Georgia" w:cs="Georgia" w:eastAsia="Georgia" w:hAnsi="Georgia"/>
          <w:i w:val="false"/>
          <w:iCs w:val="false"/>
          <w:sz w:val="22"/>
          <w:szCs w:val="22"/>
        </w:rPr>
        <w:t xml:space="preserve">every name is washed away.</w:t>
      </w:r>
    </w:p>
    <w:p>
      <w:pPr>
        <w:spacing w:after="20"/>
      </w:pPr>
      <w:r>
        <w:rPr>
          <w:rFonts w:ascii="Georgia" w:cs="Georgia" w:eastAsia="Georgia" w:hAnsi="Georgia"/>
          <w:i w:val="false"/>
          <w:iCs w:val="false"/>
          <w:sz w:val="22"/>
          <w:szCs w:val="22"/>
        </w:rPr>
        <w:t xml:space="preserve">In the window of a dealer</w:t>
      </w:r>
    </w:p>
    <w:p>
      <w:pPr>
        <w:spacing w:after="20"/>
      </w:pPr>
      <w:r>
        <w:rPr>
          <w:rFonts w:ascii="Georgia" w:cs="Georgia" w:eastAsia="Georgia" w:hAnsi="Georgia"/>
          <w:i w:val="false"/>
          <w:iCs w:val="false"/>
          <w:sz w:val="22"/>
          <w:szCs w:val="22"/>
        </w:rPr>
        <w:t xml:space="preserve">time is ticking, gold and grey.</w:t>
      </w:r>
    </w:p>
    <w:p>
      <w:pPr>
        <w:spacing w:after="60"/>
      </w:pPr>
    </w:p>
    <w:p>
      <w:pPr>
        <w:spacing w:after="40" w:before="120"/>
      </w:pPr>
      <w:r>
        <w:rPr>
          <w:rFonts w:ascii="Georgia" w:cs="Georgia" w:eastAsia="Georgia" w:hAnsi="Georgia"/>
          <w:b/>
          <w:bCs/>
          <w:color w:val="8B1E1E"/>
          <w:sz w:val="20"/>
          <w:szCs w:val="20"/>
        </w:rPr>
        <w:t xml:space="preserve">[Verse 2 – the dealer, cold]</w:t>
      </w:r>
    </w:p>
    <w:p>
      <w:pPr>
        <w:spacing w:after="20"/>
      </w:pPr>
      <w:r>
        <w:rPr>
          <w:rFonts w:ascii="Georgia" w:cs="Georgia" w:eastAsia="Georgia" w:hAnsi="Georgia"/>
          <w:i w:val="false"/>
          <w:iCs w:val="false"/>
          <w:sz w:val="22"/>
          <w:szCs w:val="22"/>
        </w:rPr>
        <w:t xml:space="preserve">Twenty thousand for a moment,</w:t>
      </w:r>
    </w:p>
    <w:p>
      <w:pPr>
        <w:spacing w:after="20"/>
      </w:pPr>
      <w:r>
        <w:rPr>
          <w:rFonts w:ascii="Georgia" w:cs="Georgia" w:eastAsia="Georgia" w:hAnsi="Georgia"/>
          <w:i w:val="false"/>
          <w:iCs w:val="false"/>
          <w:sz w:val="22"/>
          <w:szCs w:val="22"/>
        </w:rPr>
        <w:t xml:space="preserve">fifty thousand for a year,</w:t>
      </w:r>
    </w:p>
    <w:p>
      <w:pPr>
        <w:spacing w:after="20"/>
      </w:pPr>
      <w:r>
        <w:rPr>
          <w:rFonts w:ascii="Georgia" w:cs="Georgia" w:eastAsia="Georgia" w:hAnsi="Georgia"/>
          <w:i w:val="false"/>
          <w:iCs w:val="false"/>
          <w:sz w:val="22"/>
          <w:szCs w:val="22"/>
        </w:rPr>
        <w:t xml:space="preserve">every watch has got a story</w:t>
      </w:r>
    </w:p>
    <w:p>
      <w:pPr>
        <w:spacing w:after="20"/>
      </w:pPr>
      <w:r>
        <w:rPr>
          <w:rFonts w:ascii="Georgia" w:cs="Georgia" w:eastAsia="Georgia" w:hAnsi="Georgia"/>
          <w:i w:val="false"/>
          <w:iCs w:val="false"/>
          <w:sz w:val="22"/>
          <w:szCs w:val="22"/>
        </w:rPr>
        <w:t xml:space="preserve">and the papers say it's clear.</w:t>
      </w:r>
    </w:p>
    <w:p>
      <w:pPr>
        <w:spacing w:after="20"/>
      </w:pPr>
      <w:r>
        <w:rPr>
          <w:rFonts w:ascii="Georgia" w:cs="Georgia" w:eastAsia="Georgia" w:hAnsi="Georgia"/>
          <w:i w:val="false"/>
          <w:iCs w:val="false"/>
          <w:sz w:val="22"/>
          <w:szCs w:val="22"/>
        </w:rPr>
        <w:t xml:space="preserve">No one asks where money came from</w:t>
      </w:r>
    </w:p>
    <w:p>
      <w:pPr>
        <w:spacing w:after="20"/>
      </w:pPr>
      <w:r>
        <w:rPr>
          <w:rFonts w:ascii="Georgia" w:cs="Georgia" w:eastAsia="Georgia" w:hAnsi="Georgia"/>
          <w:i w:val="false"/>
          <w:iCs w:val="false"/>
          <w:sz w:val="22"/>
          <w:szCs w:val="22"/>
        </w:rPr>
        <w:t xml:space="preserve">when it's sleeping on a wrist.</w:t>
      </w:r>
    </w:p>
    <w:p>
      <w:pPr>
        <w:spacing w:after="20"/>
      </w:pPr>
      <w:r>
        <w:rPr>
          <w:rFonts w:ascii="Georgia" w:cs="Georgia" w:eastAsia="Georgia" w:hAnsi="Georgia"/>
          <w:i w:val="false"/>
          <w:iCs w:val="false"/>
          <w:sz w:val="22"/>
          <w:szCs w:val="22"/>
        </w:rPr>
        <w:t xml:space="preserve">Time is something you can launder.</w:t>
      </w:r>
    </w:p>
    <w:p>
      <w:pPr>
        <w:spacing w:after="20"/>
      </w:pPr>
      <w:r>
        <w:rPr>
          <w:rFonts w:ascii="Georgia" w:cs="Georgia" w:eastAsia="Georgia" w:hAnsi="Georgia"/>
          <w:i w:val="false"/>
          <w:iCs w:val="false"/>
          <w:sz w:val="22"/>
          <w:szCs w:val="22"/>
        </w:rPr>
        <w:t xml:space="preserve">Time is something no one missed.</w:t>
      </w:r>
    </w:p>
    <w:p>
      <w:pPr>
        <w:spacing w:after="60"/>
      </w:pPr>
    </w:p>
    <w:p>
      <w:pPr>
        <w:spacing w:after="40" w:before="120"/>
      </w:pPr>
      <w:r>
        <w:rPr>
          <w:rFonts w:ascii="Georgia" w:cs="Georgia" w:eastAsia="Georgia" w:hAnsi="Georgia"/>
          <w:b/>
          <w:bCs/>
          <w:color w:val="8B1E1E"/>
          <w:sz w:val="20"/>
          <w:szCs w:val="20"/>
        </w:rPr>
        <w:t xml:space="preserve">[Chorus – Hannah, Tereza, Kramer]</w:t>
      </w:r>
    </w:p>
    <w:p>
      <w:pPr>
        <w:spacing w:after="20"/>
      </w:pPr>
      <w:r>
        <w:rPr>
          <w:rFonts w:ascii="Georgia" w:cs="Georgia" w:eastAsia="Georgia" w:hAnsi="Georgia"/>
          <w:i w:val="false"/>
          <w:iCs w:val="false"/>
          <w:sz w:val="22"/>
          <w:szCs w:val="22"/>
        </w:rPr>
        <w:t xml:space="preserve">Vltava, Vltava, carry the night,</w:t>
      </w:r>
    </w:p>
    <w:p>
      <w:pPr>
        <w:spacing w:after="20"/>
      </w:pPr>
      <w:r>
        <w:rPr>
          <w:rFonts w:ascii="Georgia" w:cs="Georgia" w:eastAsia="Georgia" w:hAnsi="Georgia"/>
          <w:i w:val="false"/>
          <w:iCs w:val="false"/>
          <w:sz w:val="22"/>
          <w:szCs w:val="22"/>
        </w:rPr>
        <w:t xml:space="preserve">under the bridges, out of the light,</w:t>
      </w:r>
    </w:p>
    <w:p>
      <w:pPr>
        <w:spacing w:after="20"/>
      </w:pPr>
      <w:r>
        <w:rPr>
          <w:rFonts w:ascii="Georgia" w:cs="Georgia" w:eastAsia="Georgia" w:hAnsi="Georgia"/>
          <w:i/>
          <w:iCs/>
          <w:sz w:val="22"/>
          <w:szCs w:val="22"/>
        </w:rPr>
        <w:t xml:space="preserve">teče řeka, teče čas,</w:t>
      </w:r>
    </w:p>
    <w:p>
      <w:pPr>
        <w:spacing w:after="20"/>
      </w:pPr>
      <w:r>
        <w:rPr>
          <w:rFonts w:ascii="Georgia" w:cs="Georgia" w:eastAsia="Georgia" w:hAnsi="Georgia"/>
          <w:i w:val="false"/>
          <w:iCs w:val="false"/>
          <w:sz w:val="22"/>
          <w:szCs w:val="22"/>
        </w:rPr>
        <w:t xml:space="preserve">river of time, don't run past us.</w:t>
      </w:r>
    </w:p>
    <w:p>
      <w:pPr>
        <w:spacing w:after="20"/>
      </w:pPr>
      <w:r>
        <w:rPr>
          <w:rFonts w:ascii="Georgia" w:cs="Georgia" w:eastAsia="Georgia" w:hAnsi="Georgia"/>
          <w:i w:val="false"/>
          <w:iCs w:val="false"/>
          <w:sz w:val="22"/>
          <w:szCs w:val="22"/>
        </w:rPr>
        <w:t xml:space="preserve">Vltava, Vltava, wild and wide,</w:t>
      </w:r>
    </w:p>
    <w:p>
      <w:pPr>
        <w:spacing w:after="20"/>
      </w:pPr>
      <w:r>
        <w:rPr>
          <w:rFonts w:ascii="Georgia" w:cs="Georgia" w:eastAsia="Georgia" w:hAnsi="Georgia"/>
          <w:i w:val="false"/>
          <w:iCs w:val="false"/>
          <w:sz w:val="22"/>
          <w:szCs w:val="22"/>
        </w:rPr>
        <w:t xml:space="preserve">take us along to the other side.</w:t>
      </w:r>
    </w:p>
    <w:p>
      <w:pPr>
        <w:spacing w:after="60"/>
      </w:pPr>
    </w:p>
    <w:p>
      <w:pPr>
        <w:spacing w:after="40" w:before="120"/>
      </w:pPr>
      <w:r>
        <w:rPr>
          <w:rFonts w:ascii="Georgia" w:cs="Georgia" w:eastAsia="Georgia" w:hAnsi="Georgia"/>
          <w:b/>
          <w:bCs/>
          <w:color w:val="8B1E1E"/>
          <w:sz w:val="20"/>
          <w:szCs w:val="20"/>
        </w:rPr>
        <w:t xml:space="preserve">[Bridge – Hannah, fast]</w:t>
      </w:r>
    </w:p>
    <w:p>
      <w:pPr>
        <w:spacing w:after="20"/>
      </w:pPr>
      <w:r>
        <w:rPr>
          <w:rFonts w:ascii="Georgia" w:cs="Georgia" w:eastAsia="Georgia" w:hAnsi="Georgia"/>
          <w:i w:val="false"/>
          <w:iCs w:val="false"/>
          <w:sz w:val="22"/>
          <w:szCs w:val="22"/>
        </w:rPr>
        <w:t xml:space="preserve">Engines roaring, fog is rising,</w:t>
      </w:r>
    </w:p>
    <w:p>
      <w:pPr>
        <w:spacing w:after="20"/>
      </w:pPr>
      <w:r>
        <w:rPr>
          <w:rFonts w:ascii="Georgia" w:cs="Georgia" w:eastAsia="Georgia" w:hAnsi="Georgia"/>
          <w:i w:val="false"/>
          <w:iCs w:val="false"/>
          <w:sz w:val="22"/>
          <w:szCs w:val="22"/>
        </w:rPr>
        <w:t xml:space="preserve">lantern swinging in the dark,</w:t>
      </w:r>
    </w:p>
    <w:p>
      <w:pPr>
        <w:spacing w:after="20"/>
      </w:pPr>
      <w:r>
        <w:rPr>
          <w:rFonts w:ascii="Georgia" w:cs="Georgia" w:eastAsia="Georgia" w:hAnsi="Georgia"/>
          <w:i w:val="false"/>
          <w:iCs w:val="false"/>
          <w:sz w:val="22"/>
          <w:szCs w:val="22"/>
        </w:rPr>
        <w:t xml:space="preserve">mill wheels turning on Kampa,</w:t>
      </w:r>
    </w:p>
    <w:p>
      <w:pPr>
        <w:spacing w:after="20"/>
      </w:pPr>
      <w:r>
        <w:rPr>
          <w:rFonts w:ascii="Georgia" w:cs="Georgia" w:eastAsia="Georgia" w:hAnsi="Georgia"/>
          <w:i w:val="false"/>
          <w:iCs w:val="false"/>
          <w:sz w:val="22"/>
          <w:szCs w:val="22"/>
        </w:rPr>
        <w:t xml:space="preserve">someone's jumping from the bark.</w:t>
      </w:r>
    </w:p>
    <w:p>
      <w:pPr>
        <w:spacing w:after="60"/>
      </w:pPr>
    </w:p>
    <w:p>
      <w:pPr>
        <w:spacing w:after="40" w:before="120"/>
      </w:pPr>
      <w:r>
        <w:rPr>
          <w:rFonts w:ascii="Georgia" w:cs="Georgia" w:eastAsia="Georgia" w:hAnsi="Georgia"/>
          <w:b/>
          <w:bCs/>
          <w:color w:val="8B1E1E"/>
          <w:sz w:val="20"/>
          <w:szCs w:val="20"/>
        </w:rPr>
        <w:t xml:space="preserve">[Instrumental – the river theme, full orchestra, saxophone over timpani]</w:t>
      </w:r>
    </w:p>
    <w:p>
      <w:pPr>
        <w:spacing w:after="60"/>
      </w:pPr>
    </w:p>
    <w:p>
      <w:pPr>
        <w:spacing w:after="40" w:before="120"/>
      </w:pPr>
      <w:r>
        <w:rPr>
          <w:rFonts w:ascii="Georgia" w:cs="Georgia" w:eastAsia="Georgia" w:hAnsi="Georgia"/>
          <w:b/>
          <w:bCs/>
          <w:color w:val="8B1E1E"/>
          <w:sz w:val="20"/>
          <w:szCs w:val="20"/>
        </w:rPr>
        <w:t xml:space="preserve">[Final Chorus]</w:t>
      </w:r>
    </w:p>
    <w:p>
      <w:pPr>
        <w:spacing w:after="20"/>
      </w:pPr>
      <w:r>
        <w:rPr>
          <w:rFonts w:ascii="Georgia" w:cs="Georgia" w:eastAsia="Georgia" w:hAnsi="Georgia"/>
          <w:i w:val="false"/>
          <w:iCs w:val="false"/>
          <w:sz w:val="22"/>
          <w:szCs w:val="22"/>
        </w:rPr>
        <w:t xml:space="preserve">Vltava, Vltava, carry the night,</w:t>
      </w:r>
    </w:p>
    <w:p>
      <w:pPr>
        <w:spacing w:after="20"/>
      </w:pPr>
      <w:r>
        <w:rPr>
          <w:rFonts w:ascii="Georgia" w:cs="Georgia" w:eastAsia="Georgia" w:hAnsi="Georgia"/>
          <w:i w:val="false"/>
          <w:iCs w:val="false"/>
          <w:sz w:val="22"/>
          <w:szCs w:val="22"/>
        </w:rPr>
        <w:t xml:space="preserve">one life, one river, hold on tight.</w:t>
      </w:r>
    </w:p>
    <w:p>
      <w:pPr>
        <w:spacing w:after="60"/>
      </w:pPr>
    </w:p>
    <w:p>
      <w:pPr>
        <w:spacing w:after="40" w:before="120"/>
      </w:pPr>
      <w:r>
        <w:rPr>
          <w:rFonts w:ascii="Georgia" w:cs="Georgia" w:eastAsia="Georgia" w:hAnsi="Georgia"/>
          <w:b/>
          <w:bCs/>
          <w:color w:val="8B1E1E"/>
          <w:sz w:val="20"/>
          <w:szCs w:val="20"/>
        </w:rPr>
        <w:t xml:space="preserve">[Outro – the flutes alone again, the river flowing into silence]</w:t>
      </w:r>
    </w:p>
    <w:p>
      <w:r>
        <w:br w:type="page"/>
      </w:r>
    </w:p>
    <w:p>
      <w:pPr>
        <w:pStyle w:val="Heading1"/>
        <w:spacing w:after="160" w:before="240"/>
      </w:pPr>
      <w:r>
        <w:rPr>
          <w:rFonts w:ascii="Georgia" w:cs="Georgia" w:eastAsia="Georgia" w:hAnsi="Georgia"/>
          <w:b/>
          <w:bCs/>
          <w:color w:val="8B1E1E"/>
          <w:sz w:val="34"/>
          <w:szCs w:val="34"/>
        </w:rPr>
        <w:t xml:space="preserve">Satz 4: GOLEM</w:t>
      </w:r>
    </w:p>
    <w:p>
      <w:pPr>
        <w:spacing w:after="160"/>
      </w:pPr>
      <w:r>
        <w:rPr>
          <w:rFonts w:ascii="Georgia" w:cs="Georgia" w:eastAsia="Georgia" w:hAnsi="Georgia"/>
          <w:i/>
          <w:iCs/>
          <w:color w:val="666666"/>
          <w:sz w:val="22"/>
          <w:szCs w:val="22"/>
        </w:rPr>
        <w:t xml:space="preserve">Die Gasse der Legenden   |   ca. 5:30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Die Josefstadt, das alte jüdische Viertel. Der Alte Friedhof mit seinen zwölftausend schiefen Grabsteinen, die Altneu-Synagoge mit ihrem Dachboden, auf dem der Legende nach der Golem schläft, den Rabbi Löw einst aus Lehm erschuf. „Wenn ich nicht mehr bin, frag den Golem“, hat Meister Brož einmal zu Tereza gesagt, und sie hat gelacht. Jetzt sucht sie in den Gassen nach dem, was er gemeint hat. Und irgendwo in der Nacht folgt ihr ein großer, schweigender Schatten. Die Vergangenheit des Viertels schwingt mit, leise und mit Ehrfurcht.</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Tereza: leise, suchende Frauenstimme; ein alter Fremdenführer als Erzähler; ein dunkler Männerchor, fast nur gesummt</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Mysterious Klezmer noir ballad, clarinet, violin, double bass, frame drum, hummed male choir, intimate female vocal, old storyteller, slow 70 BPM</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a lonely clarinet, a hummed male choir far away]</w:t>
      </w:r>
    </w:p>
    <w:p>
      <w:pPr>
        <w:spacing w:after="60"/>
      </w:pPr>
    </w:p>
    <w:p>
      <w:pPr>
        <w:spacing w:after="40" w:before="120"/>
      </w:pPr>
      <w:r>
        <w:rPr>
          <w:rFonts w:ascii="Georgia" w:cs="Georgia" w:eastAsia="Georgia" w:hAnsi="Georgia"/>
          <w:b/>
          <w:bCs/>
          <w:color w:val="8B1E1E"/>
          <w:sz w:val="20"/>
          <w:szCs w:val="20"/>
        </w:rPr>
        <w:t xml:space="preserve">[Storyteller – spoken, warm]</w:t>
      </w:r>
    </w:p>
    <w:p>
      <w:pPr>
        <w:spacing w:after="20"/>
      </w:pPr>
      <w:r>
        <w:rPr>
          <w:rFonts w:ascii="Georgia" w:cs="Georgia" w:eastAsia="Georgia" w:hAnsi="Georgia"/>
          <w:i w:val="false"/>
          <w:iCs w:val="false"/>
          <w:sz w:val="22"/>
          <w:szCs w:val="22"/>
        </w:rPr>
        <w:t xml:space="preserve">Long ago, the old rabbi took clay from the river,</w:t>
      </w:r>
    </w:p>
    <w:p>
      <w:pPr>
        <w:spacing w:after="20"/>
      </w:pPr>
      <w:r>
        <w:rPr>
          <w:rFonts w:ascii="Georgia" w:cs="Georgia" w:eastAsia="Georgia" w:hAnsi="Georgia"/>
          <w:i w:val="false"/>
          <w:iCs w:val="false"/>
          <w:sz w:val="22"/>
          <w:szCs w:val="22"/>
        </w:rPr>
        <w:t xml:space="preserve">shaped a man, and wrote a word</w:t>
      </w:r>
    </w:p>
    <w:p>
      <w:pPr>
        <w:spacing w:after="20"/>
      </w:pPr>
      <w:r>
        <w:rPr>
          <w:rFonts w:ascii="Georgia" w:cs="Georgia" w:eastAsia="Georgia" w:hAnsi="Georgia"/>
          <w:i w:val="false"/>
          <w:iCs w:val="false"/>
          <w:sz w:val="22"/>
          <w:szCs w:val="22"/>
        </w:rPr>
        <w:t xml:space="preserve">and put it under his tongue.</w:t>
      </w:r>
    </w:p>
    <w:p>
      <w:pPr>
        <w:spacing w:after="20"/>
      </w:pPr>
      <w:r>
        <w:rPr>
          <w:rFonts w:ascii="Georgia" w:cs="Georgia" w:eastAsia="Georgia" w:hAnsi="Georgia"/>
          <w:i w:val="false"/>
          <w:iCs w:val="false"/>
          <w:sz w:val="22"/>
          <w:szCs w:val="22"/>
        </w:rPr>
        <w:t xml:space="preserve">And the clay man woke, and served, and protected.</w:t>
      </w:r>
    </w:p>
    <w:p>
      <w:pPr>
        <w:spacing w:after="20"/>
      </w:pPr>
      <w:r>
        <w:rPr>
          <w:rFonts w:ascii="Georgia" w:cs="Georgia" w:eastAsia="Georgia" w:hAnsi="Georgia"/>
          <w:i w:val="false"/>
          <w:iCs w:val="false"/>
          <w:sz w:val="22"/>
          <w:szCs w:val="22"/>
        </w:rPr>
        <w:t xml:space="preserve">And when he was no longer needed,</w:t>
      </w:r>
    </w:p>
    <w:p>
      <w:pPr>
        <w:spacing w:after="20"/>
      </w:pPr>
      <w:r>
        <w:rPr>
          <w:rFonts w:ascii="Georgia" w:cs="Georgia" w:eastAsia="Georgia" w:hAnsi="Georgia"/>
          <w:i w:val="false"/>
          <w:iCs w:val="false"/>
          <w:sz w:val="22"/>
          <w:szCs w:val="22"/>
        </w:rPr>
        <w:t xml:space="preserve">the rabbi took the word away.</w:t>
      </w:r>
    </w:p>
    <w:p>
      <w:pPr>
        <w:spacing w:after="20"/>
      </w:pPr>
      <w:r>
        <w:rPr>
          <w:rFonts w:ascii="Georgia" w:cs="Georgia" w:eastAsia="Georgia" w:hAnsi="Georgia"/>
          <w:i w:val="false"/>
          <w:iCs w:val="false"/>
          <w:sz w:val="22"/>
          <w:szCs w:val="22"/>
        </w:rPr>
        <w:t xml:space="preserve">They say he's sleeping in the attic still.</w:t>
      </w:r>
    </w:p>
    <w:p>
      <w:pPr>
        <w:spacing w:after="20"/>
      </w:pPr>
      <w:r>
        <w:rPr>
          <w:rFonts w:ascii="Georgia" w:cs="Georgia" w:eastAsia="Georgia" w:hAnsi="Georgia"/>
          <w:i w:val="false"/>
          <w:iCs w:val="false"/>
          <w:sz w:val="22"/>
          <w:szCs w:val="22"/>
        </w:rPr>
        <w:t xml:space="preserve">They say.</w:t>
      </w:r>
    </w:p>
    <w:p>
      <w:pPr>
        <w:spacing w:after="60"/>
      </w:pPr>
    </w:p>
    <w:p>
      <w:pPr>
        <w:spacing w:after="40" w:before="120"/>
      </w:pPr>
      <w:r>
        <w:rPr>
          <w:rFonts w:ascii="Georgia" w:cs="Georgia" w:eastAsia="Georgia" w:hAnsi="Georgia"/>
          <w:b/>
          <w:bCs/>
          <w:color w:val="8B1E1E"/>
          <w:sz w:val="20"/>
          <w:szCs w:val="20"/>
        </w:rPr>
        <w:t xml:space="preserve">[Verse 1 – Tereza]</w:t>
      </w:r>
    </w:p>
    <w:p>
      <w:pPr>
        <w:spacing w:after="20"/>
      </w:pPr>
      <w:r>
        <w:rPr>
          <w:rFonts w:ascii="Georgia" w:cs="Georgia" w:eastAsia="Georgia" w:hAnsi="Georgia"/>
          <w:i w:val="false"/>
          <w:iCs w:val="false"/>
          <w:sz w:val="22"/>
          <w:szCs w:val="22"/>
        </w:rPr>
        <w:t xml:space="preserve">Twelve thousand stones are leaning</w:t>
      </w:r>
    </w:p>
    <w:p>
      <w:pPr>
        <w:spacing w:after="20"/>
      </w:pPr>
      <w:r>
        <w:rPr>
          <w:rFonts w:ascii="Georgia" w:cs="Georgia" w:eastAsia="Georgia" w:hAnsi="Georgia"/>
          <w:i w:val="false"/>
          <w:iCs w:val="false"/>
          <w:sz w:val="22"/>
          <w:szCs w:val="22"/>
        </w:rPr>
        <w:t xml:space="preserve">like old men in the rain,</w:t>
      </w:r>
    </w:p>
    <w:p>
      <w:pPr>
        <w:spacing w:after="20"/>
      </w:pPr>
      <w:r>
        <w:rPr>
          <w:rFonts w:ascii="Georgia" w:cs="Georgia" w:eastAsia="Georgia" w:hAnsi="Georgia"/>
          <w:i w:val="false"/>
          <w:iCs w:val="false"/>
          <w:sz w:val="22"/>
          <w:szCs w:val="22"/>
        </w:rPr>
        <w:t xml:space="preserve">every name was someone's morning,</w:t>
      </w:r>
    </w:p>
    <w:p>
      <w:pPr>
        <w:spacing w:after="20"/>
      </w:pPr>
      <w:r>
        <w:rPr>
          <w:rFonts w:ascii="Georgia" w:cs="Georgia" w:eastAsia="Georgia" w:hAnsi="Georgia"/>
          <w:i w:val="false"/>
          <w:iCs w:val="false"/>
          <w:sz w:val="22"/>
          <w:szCs w:val="22"/>
        </w:rPr>
        <w:t xml:space="preserve">every stone a quiet pain.</w:t>
      </w:r>
    </w:p>
    <w:p>
      <w:pPr>
        <w:spacing w:after="20"/>
      </w:pPr>
      <w:r>
        <w:rPr>
          <w:rFonts w:ascii="Georgia" w:cs="Georgia" w:eastAsia="Georgia" w:hAnsi="Georgia"/>
          <w:i w:val="false"/>
          <w:iCs w:val="false"/>
          <w:sz w:val="22"/>
          <w:szCs w:val="22"/>
        </w:rPr>
        <w:t xml:space="preserve">Master, you said: ask the Golem,</w:t>
      </w:r>
    </w:p>
    <w:p>
      <w:pPr>
        <w:spacing w:after="20"/>
      </w:pPr>
      <w:r>
        <w:rPr>
          <w:rFonts w:ascii="Georgia" w:cs="Georgia" w:eastAsia="Georgia" w:hAnsi="Georgia"/>
          <w:i w:val="false"/>
          <w:iCs w:val="false"/>
          <w:sz w:val="22"/>
          <w:szCs w:val="22"/>
        </w:rPr>
        <w:t xml:space="preserve">and I laughed, I didn't know,</w:t>
      </w:r>
    </w:p>
    <w:p>
      <w:pPr>
        <w:spacing w:after="20"/>
      </w:pPr>
      <w:r>
        <w:rPr>
          <w:rFonts w:ascii="Georgia" w:cs="Georgia" w:eastAsia="Georgia" w:hAnsi="Georgia"/>
          <w:i w:val="false"/>
          <w:iCs w:val="false"/>
          <w:sz w:val="22"/>
          <w:szCs w:val="22"/>
        </w:rPr>
        <w:t xml:space="preserve">now I'm walking where you sent me</w:t>
      </w:r>
    </w:p>
    <w:p>
      <w:pPr>
        <w:spacing w:after="20"/>
      </w:pPr>
      <w:r>
        <w:rPr>
          <w:rFonts w:ascii="Georgia" w:cs="Georgia" w:eastAsia="Georgia" w:hAnsi="Georgia"/>
          <w:i w:val="false"/>
          <w:iCs w:val="false"/>
          <w:sz w:val="22"/>
          <w:szCs w:val="22"/>
        </w:rPr>
        <w:t xml:space="preserve">and the lanterns burning low.</w:t>
      </w:r>
    </w:p>
    <w:p>
      <w:pPr>
        <w:spacing w:after="60"/>
      </w:pPr>
    </w:p>
    <w:p>
      <w:pPr>
        <w:spacing w:after="40" w:before="120"/>
      </w:pPr>
      <w:r>
        <w:rPr>
          <w:rFonts w:ascii="Georgia" w:cs="Georgia" w:eastAsia="Georgia" w:hAnsi="Georgia"/>
          <w:b/>
          <w:bCs/>
          <w:color w:val="8B1E1E"/>
          <w:sz w:val="20"/>
          <w:szCs w:val="20"/>
        </w:rPr>
        <w:t xml:space="preserve">[Chorus – Tereza, choir humming]</w:t>
      </w:r>
    </w:p>
    <w:p>
      <w:pPr>
        <w:spacing w:after="20"/>
      </w:pPr>
      <w:r>
        <w:rPr>
          <w:rFonts w:ascii="Georgia" w:cs="Georgia" w:eastAsia="Georgia" w:hAnsi="Georgia"/>
          <w:i w:val="false"/>
          <w:iCs w:val="false"/>
          <w:sz w:val="22"/>
          <w:szCs w:val="22"/>
        </w:rPr>
        <w:t xml:space="preserve">Golem, Golem, made of river,</w:t>
      </w:r>
    </w:p>
    <w:p>
      <w:pPr>
        <w:spacing w:after="20"/>
      </w:pPr>
      <w:r>
        <w:rPr>
          <w:rFonts w:ascii="Georgia" w:cs="Georgia" w:eastAsia="Georgia" w:hAnsi="Georgia"/>
          <w:i w:val="false"/>
          <w:iCs w:val="false"/>
          <w:sz w:val="22"/>
          <w:szCs w:val="22"/>
        </w:rPr>
        <w:t xml:space="preserve">made of clay and made of word,</w:t>
      </w:r>
    </w:p>
    <w:p>
      <w:pPr>
        <w:spacing w:after="20"/>
      </w:pPr>
      <w:r>
        <w:rPr>
          <w:rFonts w:ascii="Georgia" w:cs="Georgia" w:eastAsia="Georgia" w:hAnsi="Georgia"/>
          <w:i/>
          <w:iCs/>
          <w:sz w:val="22"/>
          <w:szCs w:val="22"/>
        </w:rPr>
        <w:t xml:space="preserve">kde je pravda? Where is the answer?</w:t>
      </w:r>
    </w:p>
    <w:p>
      <w:pPr>
        <w:spacing w:after="20"/>
      </w:pPr>
      <w:r>
        <w:rPr>
          <w:rFonts w:ascii="Georgia" w:cs="Georgia" w:eastAsia="Georgia" w:hAnsi="Georgia"/>
          <w:i w:val="false"/>
          <w:iCs w:val="false"/>
          <w:sz w:val="22"/>
          <w:szCs w:val="22"/>
        </w:rPr>
        <w:t xml:space="preserve">Tell me what the master heard.</w:t>
      </w:r>
    </w:p>
    <w:p>
      <w:pPr>
        <w:spacing w:after="20"/>
      </w:pPr>
      <w:r>
        <w:rPr>
          <w:rFonts w:ascii="Georgia" w:cs="Georgia" w:eastAsia="Georgia" w:hAnsi="Georgia"/>
          <w:i w:val="false"/>
          <w:iCs w:val="false"/>
          <w:sz w:val="22"/>
          <w:szCs w:val="22"/>
        </w:rPr>
        <w:t xml:space="preserve">I don't need a giant guardian,</w:t>
      </w:r>
    </w:p>
    <w:p>
      <w:pPr>
        <w:spacing w:after="20"/>
      </w:pPr>
      <w:r>
        <w:rPr>
          <w:rFonts w:ascii="Georgia" w:cs="Georgia" w:eastAsia="Georgia" w:hAnsi="Georgia"/>
          <w:i w:val="false"/>
          <w:iCs w:val="false"/>
          <w:sz w:val="22"/>
          <w:szCs w:val="22"/>
        </w:rPr>
        <w:t xml:space="preserve">I don't need a magic spell,</w:t>
      </w:r>
    </w:p>
    <w:p>
      <w:pPr>
        <w:spacing w:after="20"/>
      </w:pPr>
      <w:r>
        <w:rPr>
          <w:rFonts w:ascii="Georgia" w:cs="Georgia" w:eastAsia="Georgia" w:hAnsi="Georgia"/>
          <w:i w:val="false"/>
          <w:iCs w:val="false"/>
          <w:sz w:val="22"/>
          <w:szCs w:val="22"/>
        </w:rPr>
        <w:t xml:space="preserve">just the word he left behind him,</w:t>
      </w:r>
    </w:p>
    <w:p>
      <w:pPr>
        <w:spacing w:after="20"/>
      </w:pPr>
      <w:r>
        <w:rPr>
          <w:rFonts w:ascii="Georgia" w:cs="Georgia" w:eastAsia="Georgia" w:hAnsi="Georgia"/>
          <w:i w:val="false"/>
          <w:iCs w:val="false"/>
          <w:sz w:val="22"/>
          <w:szCs w:val="22"/>
        </w:rPr>
        <w:t xml:space="preserve">just the truth he couldn't tell.</w:t>
      </w:r>
    </w:p>
    <w:p>
      <w:pPr>
        <w:spacing w:after="60"/>
      </w:pPr>
    </w:p>
    <w:p>
      <w:pPr>
        <w:spacing w:after="40" w:before="120"/>
      </w:pPr>
      <w:r>
        <w:rPr>
          <w:rFonts w:ascii="Georgia" w:cs="Georgia" w:eastAsia="Georgia" w:hAnsi="Georgia"/>
          <w:b/>
          <w:bCs/>
          <w:color w:val="8B1E1E"/>
          <w:sz w:val="20"/>
          <w:szCs w:val="20"/>
        </w:rPr>
        <w:t xml:space="preserve">[Verse 2 – Tereza]</w:t>
      </w:r>
    </w:p>
    <w:p>
      <w:pPr>
        <w:spacing w:after="20"/>
      </w:pPr>
      <w:r>
        <w:rPr>
          <w:rFonts w:ascii="Georgia" w:cs="Georgia" w:eastAsia="Georgia" w:hAnsi="Georgia"/>
          <w:i w:val="false"/>
          <w:iCs w:val="false"/>
          <w:sz w:val="22"/>
          <w:szCs w:val="22"/>
        </w:rPr>
        <w:t xml:space="preserve">There's a shadow on the corner,</w:t>
      </w:r>
    </w:p>
    <w:p>
      <w:pPr>
        <w:spacing w:after="20"/>
      </w:pPr>
      <w:r>
        <w:rPr>
          <w:rFonts w:ascii="Georgia" w:cs="Georgia" w:eastAsia="Georgia" w:hAnsi="Georgia"/>
          <w:i w:val="false"/>
          <w:iCs w:val="false"/>
          <w:sz w:val="22"/>
          <w:szCs w:val="22"/>
        </w:rPr>
        <w:t xml:space="preserve">there's a footstep on the stone,</w:t>
      </w:r>
    </w:p>
    <w:p>
      <w:pPr>
        <w:spacing w:after="20"/>
      </w:pPr>
      <w:r>
        <w:rPr>
          <w:rFonts w:ascii="Georgia" w:cs="Georgia" w:eastAsia="Georgia" w:hAnsi="Georgia"/>
          <w:i w:val="false"/>
          <w:iCs w:val="false"/>
          <w:sz w:val="22"/>
          <w:szCs w:val="22"/>
        </w:rPr>
        <w:t xml:space="preserve">someone big and someone silent</w:t>
      </w:r>
    </w:p>
    <w:p>
      <w:pPr>
        <w:spacing w:after="20"/>
      </w:pPr>
      <w:r>
        <w:rPr>
          <w:rFonts w:ascii="Georgia" w:cs="Georgia" w:eastAsia="Georgia" w:hAnsi="Georgia"/>
          <w:i w:val="false"/>
          <w:iCs w:val="false"/>
          <w:sz w:val="22"/>
          <w:szCs w:val="22"/>
        </w:rPr>
        <w:t xml:space="preserve">following me home alone.</w:t>
      </w:r>
    </w:p>
    <w:p>
      <w:pPr>
        <w:spacing w:after="60"/>
      </w:pPr>
    </w:p>
    <w:p>
      <w:pPr>
        <w:spacing w:after="40" w:before="120"/>
      </w:pPr>
      <w:r>
        <w:rPr>
          <w:rFonts w:ascii="Georgia" w:cs="Georgia" w:eastAsia="Georgia" w:hAnsi="Georgia"/>
          <w:b/>
          <w:bCs/>
          <w:color w:val="8B1E1E"/>
          <w:sz w:val="20"/>
          <w:szCs w:val="20"/>
        </w:rPr>
        <w:t xml:space="preserve">[Bridge – Storyteller]</w:t>
      </w:r>
    </w:p>
    <w:p>
      <w:pPr>
        <w:spacing w:after="20"/>
      </w:pPr>
      <w:r>
        <w:rPr>
          <w:rFonts w:ascii="Georgia" w:cs="Georgia" w:eastAsia="Georgia" w:hAnsi="Georgia"/>
          <w:i w:val="false"/>
          <w:iCs w:val="false"/>
          <w:sz w:val="22"/>
          <w:szCs w:val="22"/>
        </w:rPr>
        <w:t xml:space="preserve">The word gives life. Take it away, and there is only clay.</w:t>
      </w:r>
    </w:p>
    <w:p>
      <w:pPr>
        <w:spacing w:after="20"/>
      </w:pPr>
      <w:r>
        <w:rPr>
          <w:rFonts w:ascii="Georgia" w:cs="Georgia" w:eastAsia="Georgia" w:hAnsi="Georgia"/>
          <w:i w:val="false"/>
          <w:iCs w:val="false"/>
          <w:sz w:val="22"/>
          <w:szCs w:val="22"/>
        </w:rPr>
        <w:t xml:space="preserve">Remember that, child.</w:t>
      </w:r>
    </w:p>
    <w:p>
      <w:pPr>
        <w:spacing w:after="60"/>
      </w:pPr>
    </w:p>
    <w:p>
      <w:pPr>
        <w:spacing w:after="40" w:before="120"/>
      </w:pPr>
      <w:r>
        <w:rPr>
          <w:rFonts w:ascii="Georgia" w:cs="Georgia" w:eastAsia="Georgia" w:hAnsi="Georgia"/>
          <w:b/>
          <w:bCs/>
          <w:color w:val="8B1E1E"/>
          <w:sz w:val="20"/>
          <w:szCs w:val="20"/>
        </w:rPr>
        <w:t xml:space="preserve">[Clarinet and violin solo, weeping and dancing]</w:t>
      </w:r>
    </w:p>
    <w:p>
      <w:pPr>
        <w:spacing w:after="60"/>
      </w:pPr>
    </w:p>
    <w:p>
      <w:pPr>
        <w:spacing w:after="40" w:before="120"/>
      </w:pPr>
      <w:r>
        <w:rPr>
          <w:rFonts w:ascii="Georgia" w:cs="Georgia" w:eastAsia="Georgia" w:hAnsi="Georgia"/>
          <w:b/>
          <w:bCs/>
          <w:color w:val="8B1E1E"/>
          <w:sz w:val="20"/>
          <w:szCs w:val="20"/>
        </w:rPr>
        <w:t xml:space="preserve">[Final Chorus]</w:t>
      </w:r>
    </w:p>
    <w:p>
      <w:pPr>
        <w:spacing w:after="20"/>
      </w:pPr>
      <w:r>
        <w:rPr>
          <w:rFonts w:ascii="Georgia" w:cs="Georgia" w:eastAsia="Georgia" w:hAnsi="Georgia"/>
          <w:i w:val="false"/>
          <w:iCs w:val="false"/>
          <w:sz w:val="22"/>
          <w:szCs w:val="22"/>
        </w:rPr>
        <w:t xml:space="preserve">Golem, Golem, made of river,</w:t>
      </w:r>
    </w:p>
    <w:p>
      <w:pPr>
        <w:spacing w:after="20"/>
      </w:pPr>
      <w:r>
        <w:rPr>
          <w:rFonts w:ascii="Georgia" w:cs="Georgia" w:eastAsia="Georgia" w:hAnsi="Georgia"/>
          <w:i w:val="false"/>
          <w:iCs w:val="false"/>
          <w:sz w:val="22"/>
          <w:szCs w:val="22"/>
        </w:rPr>
        <w:t xml:space="preserve">one life, one word, one truth to tell.</w:t>
      </w:r>
    </w:p>
    <w:p>
      <w:pPr>
        <w:spacing w:after="60"/>
      </w:pPr>
    </w:p>
    <w:p>
      <w:pPr>
        <w:spacing w:after="40" w:before="120"/>
      </w:pPr>
      <w:r>
        <w:rPr>
          <w:rFonts w:ascii="Georgia" w:cs="Georgia" w:eastAsia="Georgia" w:hAnsi="Georgia"/>
          <w:b/>
          <w:bCs/>
          <w:color w:val="8B1E1E"/>
          <w:sz w:val="20"/>
          <w:szCs w:val="20"/>
        </w:rPr>
        <w:t xml:space="preserve">[Outro – the hummed choir, then footsteps, then silence]</w:t>
      </w:r>
    </w:p>
    <w:p>
      <w:r>
        <w:br w:type="page"/>
      </w:r>
    </w:p>
    <w:p>
      <w:pPr>
        <w:pStyle w:val="Heading1"/>
        <w:spacing w:after="160" w:before="240"/>
      </w:pPr>
      <w:r>
        <w:rPr>
          <w:rFonts w:ascii="Georgia" w:cs="Georgia" w:eastAsia="Georgia" w:hAnsi="Georgia"/>
          <w:b/>
          <w:bCs/>
          <w:color w:val="8B1E1E"/>
          <w:sz w:val="34"/>
          <w:szCs w:val="34"/>
        </w:rPr>
        <w:t xml:space="preserve">Satz 5: HRADSCHIN</w:t>
      </w:r>
    </w:p>
    <w:p>
      <w:pPr>
        <w:spacing w:after="160"/>
      </w:pPr>
      <w:r>
        <w:rPr>
          <w:rFonts w:ascii="Georgia" w:cs="Georgia" w:eastAsia="Georgia" w:hAnsi="Georgia"/>
          <w:i/>
          <w:iCs/>
          <w:color w:val="666666"/>
          <w:sz w:val="22"/>
          <w:szCs w:val="22"/>
        </w:rPr>
        <w:t xml:space="preserve">Finale über der Stadt   |   ca. 6:00</w:t>
      </w:r>
    </w:p>
    <w:p>
      <w:pPr>
        <w:spacing w:after="60" w:before="160"/>
      </w:pPr>
      <w:r>
        <w:rPr>
          <w:rFonts w:ascii="Georgia" w:cs="Georgia" w:eastAsia="Georgia" w:hAnsi="Georgia"/>
          <w:b/>
          <w:bCs/>
          <w:caps/>
          <w:color w:val="8B1E1E"/>
          <w:sz w:val="20"/>
          <w:szCs w:val="20"/>
        </w:rPr>
        <w:t xml:space="preserve">Szene</w:t>
      </w:r>
    </w:p>
    <w:p>
      <w:pPr>
        <w:spacing w:after="120" w:line="300"/>
      </w:pPr>
      <w:r>
        <w:rPr>
          <w:rFonts w:ascii="Georgia" w:cs="Georgia" w:eastAsia="Georgia" w:hAnsi="Georgia"/>
          <w:sz w:val="22"/>
          <w:szCs w:val="22"/>
        </w:rPr>
        <w:t xml:space="preserve">Das Finale. Morgengrauen auf dem Hradschin, der Prager Burg, über den hundert Türmen der Stadt. Im Glockenturm des Veitsdoms, zwischen der großen Glocke Zikmund und dem Abgrund, entscheidet sich alles. Unten in der Altstadt, auf dem Altstädter Ring, beginnt der Orloj wieder zu schlagen, zum ersten Mal seit dem Tod des Meisters, weil seine Schülerin weiß, wie man die Zeit wieder in Gang setzt. Die Apostel ziehen vorbei, der Tod zieht die Glocke, und zum ersten Mal klingt es nicht nach Ende, sondern nach Anfang. Tereza, Kramer, Hannah, Salivatorie und die ganze Stadt im ersten Licht.</w:t>
      </w:r>
    </w:p>
    <w:p>
      <w:pPr>
        <w:spacing w:after="60" w:before="160"/>
      </w:pPr>
      <w:r>
        <w:rPr>
          <w:rFonts w:ascii="Georgia" w:cs="Georgia" w:eastAsia="Georgia" w:hAnsi="Georgia"/>
          <w:b/>
          <w:bCs/>
          <w:caps/>
          <w:color w:val="8B1E1E"/>
          <w:sz w:val="20"/>
          <w:szCs w:val="20"/>
        </w:rPr>
        <w:t xml:space="preserve">Stimmen</w:t>
      </w:r>
    </w:p>
    <w:p>
      <w:pPr>
        <w:spacing w:after="120" w:line="300"/>
      </w:pPr>
      <w:r>
        <w:rPr>
          <w:rFonts w:ascii="Georgia" w:cs="Georgia" w:eastAsia="Georgia" w:hAnsi="Georgia"/>
          <w:sz w:val="22"/>
          <w:szCs w:val="22"/>
        </w:rPr>
        <w:t xml:space="preserve">Tereza: strahlender Sopran; Kramer: warmer Bariton; Hannah und Salivatorie im Ensemble; großer Chor; Glocken</w:t>
      </w:r>
    </w:p>
    <w:p>
      <w:pPr>
        <w:spacing w:after="60" w:before="160"/>
      </w:pPr>
      <w:r>
        <w:rPr>
          <w:rFonts w:ascii="Georgia" w:cs="Georgia" w:eastAsia="Georgia" w:hAnsi="Georgia"/>
          <w:b/>
          <w:bCs/>
          <w:caps/>
          <w:color w:val="8B1E1E"/>
          <w:sz w:val="20"/>
          <w:szCs w:val="20"/>
        </w:rPr>
        <w:t xml:space="preserve">Suno – Style of Music</w:t>
      </w:r>
    </w:p>
    <w:p>
      <w:pPr>
        <w:pBdr>
          <w:left w:val="single" w:color="B8860B" w:sz="18" w:space="8"/>
        </w:pBdr>
        <w:shd w:fill="EEF4F6" w:color="auto" w:val="clear"/>
        <w:spacing w:after="160"/>
      </w:pPr>
      <w:r>
        <w:rPr>
          <w:rFonts w:ascii="Consolas" w:cs="Consolas" w:eastAsia="Consolas" w:hAnsi="Consolas"/>
          <w:sz w:val="19"/>
          <w:szCs w:val="19"/>
        </w:rPr>
        <w:t xml:space="preserve">Grand Bohemian orchestral finale, cathedral bells, full choir, soaring strings, brass, cimbalom, female soprano, male baritone, key change, triumphant 84 BPM</w:t>
      </w:r>
    </w:p>
    <w:p>
      <w:pPr>
        <w:spacing w:after="60" w:before="160"/>
      </w:pPr>
      <w:r>
        <w:rPr>
          <w:rFonts w:ascii="Georgia" w:cs="Georgia" w:eastAsia="Georgia" w:hAnsi="Georgia"/>
          <w:b/>
          <w:bCs/>
          <w:caps/>
          <w:color w:val="8B1E1E"/>
          <w:sz w:val="20"/>
          <w:szCs w:val="20"/>
        </w:rPr>
        <w:t xml:space="preserve">Suno – Lyrics</w:t>
      </w:r>
    </w:p>
    <w:p>
      <w:pPr>
        <w:pBdr>
          <w:bottom w:val="single" w:color="B8860B" w:sz="6" w:space="1"/>
        </w:pBdr>
        <w:spacing w:after="200"/>
      </w:pPr>
    </w:p>
    <w:p>
      <w:pPr>
        <w:spacing w:after="40" w:before="120"/>
      </w:pPr>
      <w:r>
        <w:rPr>
          <w:rFonts w:ascii="Georgia" w:cs="Georgia" w:eastAsia="Georgia" w:hAnsi="Georgia"/>
          <w:b/>
          <w:bCs/>
          <w:color w:val="8B1E1E"/>
          <w:sz w:val="20"/>
          <w:szCs w:val="20"/>
        </w:rPr>
        <w:t xml:space="preserve">[Intro – the great bell of St. Vitus, then strings like the first light]</w:t>
      </w:r>
    </w:p>
    <w:p>
      <w:pPr>
        <w:spacing w:after="60"/>
      </w:pPr>
    </w:p>
    <w:p>
      <w:pPr>
        <w:spacing w:after="40" w:before="120"/>
      </w:pPr>
      <w:r>
        <w:rPr>
          <w:rFonts w:ascii="Georgia" w:cs="Georgia" w:eastAsia="Georgia" w:hAnsi="Georgia"/>
          <w:b/>
          <w:bCs/>
          <w:color w:val="8B1E1E"/>
          <w:sz w:val="20"/>
          <w:szCs w:val="20"/>
        </w:rPr>
        <w:t xml:space="preserve">[Verse 1 – Tereza]</w:t>
      </w:r>
    </w:p>
    <w:p>
      <w:pPr>
        <w:spacing w:after="20"/>
      </w:pPr>
      <w:r>
        <w:rPr>
          <w:rFonts w:ascii="Georgia" w:cs="Georgia" w:eastAsia="Georgia" w:hAnsi="Georgia"/>
          <w:i w:val="false"/>
          <w:iCs w:val="false"/>
          <w:sz w:val="22"/>
          <w:szCs w:val="22"/>
        </w:rPr>
        <w:t xml:space="preserve">A hundred towers in the morning,</w:t>
      </w:r>
    </w:p>
    <w:p>
      <w:pPr>
        <w:spacing w:after="20"/>
      </w:pPr>
      <w:r>
        <w:rPr>
          <w:rFonts w:ascii="Georgia" w:cs="Georgia" w:eastAsia="Georgia" w:hAnsi="Georgia"/>
          <w:i w:val="false"/>
          <w:iCs w:val="false"/>
          <w:sz w:val="22"/>
          <w:szCs w:val="22"/>
        </w:rPr>
        <w:t xml:space="preserve">a hundred bells about to ring,</w:t>
      </w:r>
    </w:p>
    <w:p>
      <w:pPr>
        <w:spacing w:after="20"/>
      </w:pPr>
      <w:r>
        <w:rPr>
          <w:rFonts w:ascii="Georgia" w:cs="Georgia" w:eastAsia="Georgia" w:hAnsi="Georgia"/>
          <w:i w:val="false"/>
          <w:iCs w:val="false"/>
          <w:sz w:val="22"/>
          <w:szCs w:val="22"/>
        </w:rPr>
        <w:t xml:space="preserve">from the castle on the hilltop</w:t>
      </w:r>
    </w:p>
    <w:p>
      <w:pPr>
        <w:spacing w:after="20"/>
      </w:pPr>
      <w:r>
        <w:rPr>
          <w:rFonts w:ascii="Georgia" w:cs="Georgia" w:eastAsia="Georgia" w:hAnsi="Georgia"/>
          <w:i w:val="false"/>
          <w:iCs w:val="false"/>
          <w:sz w:val="22"/>
          <w:szCs w:val="22"/>
        </w:rPr>
        <w:t xml:space="preserve">I can see the river sing.</w:t>
      </w:r>
    </w:p>
    <w:p>
      <w:pPr>
        <w:spacing w:after="20"/>
      </w:pPr>
      <w:r>
        <w:rPr>
          <w:rFonts w:ascii="Georgia" w:cs="Georgia" w:eastAsia="Georgia" w:hAnsi="Georgia"/>
          <w:i w:val="false"/>
          <w:iCs w:val="false"/>
          <w:sz w:val="22"/>
          <w:szCs w:val="22"/>
        </w:rPr>
        <w:t xml:space="preserve">Master, I have read your heavens,</w:t>
      </w:r>
    </w:p>
    <w:p>
      <w:pPr>
        <w:spacing w:after="20"/>
      </w:pPr>
      <w:r>
        <w:rPr>
          <w:rFonts w:ascii="Georgia" w:cs="Georgia" w:eastAsia="Georgia" w:hAnsi="Georgia"/>
          <w:i w:val="false"/>
          <w:iCs w:val="false"/>
          <w:sz w:val="22"/>
          <w:szCs w:val="22"/>
        </w:rPr>
        <w:t xml:space="preserve">every star you set for me,</w:t>
      </w:r>
    </w:p>
    <w:p>
      <w:pPr>
        <w:spacing w:after="20"/>
      </w:pPr>
      <w:r>
        <w:rPr>
          <w:rFonts w:ascii="Georgia" w:cs="Georgia" w:eastAsia="Georgia" w:hAnsi="Georgia"/>
          <w:i w:val="false"/>
          <w:iCs w:val="false"/>
          <w:sz w:val="22"/>
          <w:szCs w:val="22"/>
        </w:rPr>
        <w:t xml:space="preserve">and the hour that wouldn't strike, sir,</w:t>
      </w:r>
    </w:p>
    <w:p>
      <w:pPr>
        <w:spacing w:after="20"/>
      </w:pPr>
      <w:r>
        <w:rPr>
          <w:rFonts w:ascii="Georgia" w:cs="Georgia" w:eastAsia="Georgia" w:hAnsi="Georgia"/>
          <w:i w:val="false"/>
          <w:iCs w:val="false"/>
          <w:sz w:val="22"/>
          <w:szCs w:val="22"/>
        </w:rPr>
        <w:t xml:space="preserve">it was waiting to be free.</w:t>
      </w:r>
    </w:p>
    <w:p>
      <w:pPr>
        <w:spacing w:after="60"/>
      </w:pPr>
    </w:p>
    <w:p>
      <w:pPr>
        <w:spacing w:after="40" w:before="120"/>
      </w:pPr>
      <w:r>
        <w:rPr>
          <w:rFonts w:ascii="Georgia" w:cs="Georgia" w:eastAsia="Georgia" w:hAnsi="Georgia"/>
          <w:b/>
          <w:bCs/>
          <w:color w:val="8B1E1E"/>
          <w:sz w:val="20"/>
          <w:szCs w:val="20"/>
        </w:rPr>
        <w:t xml:space="preserve">[Verse 2 – Kramer]</w:t>
      </w:r>
    </w:p>
    <w:p>
      <w:pPr>
        <w:spacing w:after="20"/>
      </w:pPr>
      <w:r>
        <w:rPr>
          <w:rFonts w:ascii="Georgia" w:cs="Georgia" w:eastAsia="Georgia" w:hAnsi="Georgia"/>
          <w:i w:val="false"/>
          <w:iCs w:val="false"/>
          <w:sz w:val="22"/>
          <w:szCs w:val="22"/>
        </w:rPr>
        <w:t xml:space="preserve">I came here from a lake in Carinthia,</w:t>
      </w:r>
    </w:p>
    <w:p>
      <w:pPr>
        <w:spacing w:after="20"/>
      </w:pPr>
      <w:r>
        <w:rPr>
          <w:rFonts w:ascii="Georgia" w:cs="Georgia" w:eastAsia="Georgia" w:hAnsi="Georgia"/>
          <w:i w:val="false"/>
          <w:iCs w:val="false"/>
          <w:sz w:val="22"/>
          <w:szCs w:val="22"/>
        </w:rPr>
        <w:t xml:space="preserve">I don't know your bridges' names,</w:t>
      </w:r>
    </w:p>
    <w:p>
      <w:pPr>
        <w:spacing w:after="20"/>
      </w:pPr>
      <w:r>
        <w:rPr>
          <w:rFonts w:ascii="Georgia" w:cs="Georgia" w:eastAsia="Georgia" w:hAnsi="Georgia"/>
          <w:i w:val="false"/>
          <w:iCs w:val="false"/>
          <w:sz w:val="22"/>
          <w:szCs w:val="22"/>
        </w:rPr>
        <w:t xml:space="preserve">but a clock is just a heartbeat</w:t>
      </w:r>
    </w:p>
    <w:p>
      <w:pPr>
        <w:spacing w:after="20"/>
      </w:pPr>
      <w:r>
        <w:rPr>
          <w:rFonts w:ascii="Georgia" w:cs="Georgia" w:eastAsia="Georgia" w:hAnsi="Georgia"/>
          <w:i w:val="false"/>
          <w:iCs w:val="false"/>
          <w:sz w:val="22"/>
          <w:szCs w:val="22"/>
        </w:rPr>
        <w:t xml:space="preserve">and a heartbeat is the same.</w:t>
      </w:r>
    </w:p>
    <w:p>
      <w:pPr>
        <w:spacing w:after="60"/>
      </w:pPr>
    </w:p>
    <w:p>
      <w:pPr>
        <w:spacing w:after="40" w:before="120"/>
      </w:pPr>
      <w:r>
        <w:rPr>
          <w:rFonts w:ascii="Georgia" w:cs="Georgia" w:eastAsia="Georgia" w:hAnsi="Georgia"/>
          <w:b/>
          <w:bCs/>
          <w:color w:val="8B1E1E"/>
          <w:sz w:val="20"/>
          <w:szCs w:val="20"/>
        </w:rPr>
        <w:t xml:space="preserve">[Chorus – full choir]</w:t>
      </w:r>
    </w:p>
    <w:p>
      <w:pPr>
        <w:spacing w:after="20"/>
      </w:pPr>
      <w:r>
        <w:rPr>
          <w:rFonts w:ascii="Georgia" w:cs="Georgia" w:eastAsia="Georgia" w:hAnsi="Georgia"/>
          <w:i w:val="false"/>
          <w:iCs w:val="false"/>
          <w:sz w:val="22"/>
          <w:szCs w:val="22"/>
        </w:rPr>
        <w:t xml:space="preserve">Praha, Praha, city of gold,</w:t>
      </w:r>
    </w:p>
    <w:p>
      <w:pPr>
        <w:spacing w:after="20"/>
      </w:pPr>
      <w:r>
        <w:rPr>
          <w:rFonts w:ascii="Georgia" w:cs="Georgia" w:eastAsia="Georgia" w:hAnsi="Georgia"/>
          <w:i w:val="false"/>
          <w:iCs w:val="false"/>
          <w:sz w:val="22"/>
          <w:szCs w:val="22"/>
        </w:rPr>
        <w:t xml:space="preserve">every hour a story told,</w:t>
      </w:r>
    </w:p>
    <w:p>
      <w:pPr>
        <w:spacing w:after="20"/>
      </w:pPr>
      <w:r>
        <w:rPr>
          <w:rFonts w:ascii="Georgia" w:cs="Georgia" w:eastAsia="Georgia" w:hAnsi="Georgia"/>
          <w:i/>
          <w:iCs/>
          <w:sz w:val="22"/>
          <w:szCs w:val="22"/>
        </w:rPr>
        <w:t xml:space="preserve">zvony zvoní, svítá den,</w:t>
      </w:r>
    </w:p>
    <w:p>
      <w:pPr>
        <w:spacing w:after="20"/>
      </w:pPr>
      <w:r>
        <w:rPr>
          <w:rFonts w:ascii="Georgia" w:cs="Georgia" w:eastAsia="Georgia" w:hAnsi="Georgia"/>
          <w:i w:val="false"/>
          <w:iCs w:val="false"/>
          <w:sz w:val="22"/>
          <w:szCs w:val="22"/>
        </w:rPr>
        <w:t xml:space="preserve">one life, one dawn, one dream.</w:t>
      </w:r>
    </w:p>
    <w:p>
      <w:pPr>
        <w:spacing w:after="20"/>
      </w:pPr>
      <w:r>
        <w:rPr>
          <w:rFonts w:ascii="Georgia" w:cs="Georgia" w:eastAsia="Georgia" w:hAnsi="Georgia"/>
          <w:i w:val="false"/>
          <w:iCs w:val="false"/>
          <w:sz w:val="22"/>
          <w:szCs w:val="22"/>
        </w:rPr>
        <w:t xml:space="preserve">Hear the Orloj strike the morning,</w:t>
      </w:r>
    </w:p>
    <w:p>
      <w:pPr>
        <w:spacing w:after="20"/>
      </w:pPr>
      <w:r>
        <w:rPr>
          <w:rFonts w:ascii="Georgia" w:cs="Georgia" w:eastAsia="Georgia" w:hAnsi="Georgia"/>
          <w:i w:val="false"/>
          <w:iCs w:val="false"/>
          <w:sz w:val="22"/>
          <w:szCs w:val="22"/>
        </w:rPr>
        <w:t xml:space="preserve">hear the twelve walk by again,</w:t>
      </w:r>
    </w:p>
    <w:p>
      <w:pPr>
        <w:spacing w:after="20"/>
      </w:pPr>
      <w:r>
        <w:rPr>
          <w:rFonts w:ascii="Georgia" w:cs="Georgia" w:eastAsia="Georgia" w:hAnsi="Georgia"/>
          <w:i w:val="false"/>
          <w:iCs w:val="false"/>
          <w:sz w:val="22"/>
          <w:szCs w:val="22"/>
        </w:rPr>
        <w:t xml:space="preserve">Praha, Praha, city of gold,</w:t>
      </w:r>
    </w:p>
    <w:p>
      <w:pPr>
        <w:spacing w:after="20"/>
      </w:pPr>
      <w:r>
        <w:rPr>
          <w:rFonts w:ascii="Georgia" w:cs="Georgia" w:eastAsia="Georgia" w:hAnsi="Georgia"/>
          <w:i w:val="false"/>
          <w:iCs w:val="false"/>
          <w:sz w:val="22"/>
          <w:szCs w:val="22"/>
        </w:rPr>
        <w:t xml:space="preserve">time is ours, and time is then.</w:t>
      </w:r>
    </w:p>
    <w:p>
      <w:pPr>
        <w:spacing w:after="60"/>
      </w:pPr>
    </w:p>
    <w:p>
      <w:pPr>
        <w:spacing w:after="40" w:before="120"/>
      </w:pPr>
      <w:r>
        <w:rPr>
          <w:rFonts w:ascii="Georgia" w:cs="Georgia" w:eastAsia="Georgia" w:hAnsi="Georgia"/>
          <w:b/>
          <w:bCs/>
          <w:color w:val="8B1E1E"/>
          <w:sz w:val="20"/>
          <w:szCs w:val="20"/>
        </w:rPr>
        <w:t xml:space="preserve">[Bridge – Tereza alone, soft]</w:t>
      </w:r>
    </w:p>
    <w:p>
      <w:pPr>
        <w:spacing w:after="20"/>
      </w:pPr>
      <w:r>
        <w:rPr>
          <w:rFonts w:ascii="Georgia" w:cs="Georgia" w:eastAsia="Georgia" w:hAnsi="Georgia"/>
          <w:i/>
          <w:iCs/>
          <w:sz w:val="22"/>
          <w:szCs w:val="22"/>
        </w:rPr>
        <w:t xml:space="preserve">Jeden život, jeden čas,</w:t>
      </w:r>
    </w:p>
    <w:p>
      <w:pPr>
        <w:spacing w:after="20"/>
      </w:pPr>
      <w:r>
        <w:rPr>
          <w:rFonts w:ascii="Georgia" w:cs="Georgia" w:eastAsia="Georgia" w:hAnsi="Georgia"/>
          <w:i w:val="false"/>
          <w:iCs w:val="false"/>
          <w:sz w:val="22"/>
          <w:szCs w:val="22"/>
        </w:rPr>
        <w:t xml:space="preserve">uma só vida, keine Zeit zu verlieren,</w:t>
      </w:r>
    </w:p>
    <w:p>
      <w:pPr>
        <w:spacing w:after="20"/>
      </w:pPr>
      <w:r>
        <w:rPr>
          <w:rFonts w:ascii="Georgia" w:cs="Georgia" w:eastAsia="Georgia" w:hAnsi="Georgia"/>
          <w:i w:val="false"/>
          <w:iCs w:val="false"/>
          <w:sz w:val="22"/>
          <w:szCs w:val="22"/>
        </w:rPr>
        <w:t xml:space="preserve">one life is all we have,</w:t>
      </w:r>
    </w:p>
    <w:p>
      <w:pPr>
        <w:spacing w:after="20"/>
      </w:pPr>
      <w:r>
        <w:rPr>
          <w:rFonts w:ascii="Georgia" w:cs="Georgia" w:eastAsia="Georgia" w:hAnsi="Georgia"/>
          <w:i w:val="false"/>
          <w:iCs w:val="false"/>
          <w:sz w:val="22"/>
          <w:szCs w:val="22"/>
        </w:rPr>
        <w:t xml:space="preserve">love is all we need.</w:t>
      </w:r>
    </w:p>
    <w:p>
      <w:pPr>
        <w:spacing w:after="60"/>
      </w:pPr>
    </w:p>
    <w:p>
      <w:pPr>
        <w:spacing w:after="40" w:before="120"/>
      </w:pPr>
      <w:r>
        <w:rPr>
          <w:rFonts w:ascii="Georgia" w:cs="Georgia" w:eastAsia="Georgia" w:hAnsi="Georgia"/>
          <w:b/>
          <w:bCs/>
          <w:color w:val="8B1E1E"/>
          <w:sz w:val="20"/>
          <w:szCs w:val="20"/>
        </w:rPr>
        <w:t xml:space="preserve">[Key change – orchestra and bells rising]</w:t>
      </w:r>
    </w:p>
    <w:p>
      <w:pPr>
        <w:spacing w:after="60"/>
      </w:pPr>
    </w:p>
    <w:p>
      <w:pPr>
        <w:spacing w:after="40" w:before="120"/>
      </w:pPr>
      <w:r>
        <w:rPr>
          <w:rFonts w:ascii="Georgia" w:cs="Georgia" w:eastAsia="Georgia" w:hAnsi="Georgia"/>
          <w:b/>
          <w:bCs/>
          <w:color w:val="8B1E1E"/>
          <w:sz w:val="20"/>
          <w:szCs w:val="20"/>
        </w:rPr>
        <w:t xml:space="preserve">[Final Chorus – everyone]</w:t>
      </w:r>
    </w:p>
    <w:p>
      <w:pPr>
        <w:spacing w:after="20"/>
      </w:pPr>
      <w:r>
        <w:rPr>
          <w:rFonts w:ascii="Georgia" w:cs="Georgia" w:eastAsia="Georgia" w:hAnsi="Georgia"/>
          <w:i w:val="false"/>
          <w:iCs w:val="false"/>
          <w:sz w:val="22"/>
          <w:szCs w:val="22"/>
        </w:rPr>
        <w:t xml:space="preserve">Praha, Praha, city of gold,</w:t>
      </w:r>
    </w:p>
    <w:p>
      <w:pPr>
        <w:spacing w:after="20"/>
      </w:pPr>
      <w:r>
        <w:rPr>
          <w:rFonts w:ascii="Georgia" w:cs="Georgia" w:eastAsia="Georgia" w:hAnsi="Georgia"/>
          <w:i w:val="false"/>
          <w:iCs w:val="false"/>
          <w:sz w:val="22"/>
          <w:szCs w:val="22"/>
        </w:rPr>
        <w:t xml:space="preserve">every hour a story told,</w:t>
      </w:r>
    </w:p>
    <w:p>
      <w:pPr>
        <w:spacing w:after="20"/>
      </w:pPr>
      <w:r>
        <w:rPr>
          <w:rFonts w:ascii="Georgia" w:cs="Georgia" w:eastAsia="Georgia" w:hAnsi="Georgia"/>
          <w:i w:val="false"/>
          <w:iCs w:val="false"/>
          <w:sz w:val="22"/>
          <w:szCs w:val="22"/>
        </w:rPr>
        <w:t xml:space="preserve">hear the Orloj strike the morning,</w:t>
      </w:r>
    </w:p>
    <w:p>
      <w:pPr>
        <w:spacing w:after="20"/>
      </w:pPr>
      <w:r>
        <w:rPr>
          <w:rFonts w:ascii="Georgia" w:cs="Georgia" w:eastAsia="Georgia" w:hAnsi="Georgia"/>
          <w:i w:val="false"/>
          <w:iCs w:val="false"/>
          <w:sz w:val="22"/>
          <w:szCs w:val="22"/>
        </w:rPr>
        <w:t xml:space="preserve">one life, one heart, never cold.</w:t>
      </w:r>
    </w:p>
    <w:p>
      <w:pPr>
        <w:spacing w:after="60"/>
      </w:pPr>
    </w:p>
    <w:p>
      <w:pPr>
        <w:spacing w:after="40" w:before="120"/>
      </w:pPr>
      <w:r>
        <w:rPr>
          <w:rFonts w:ascii="Georgia" w:cs="Georgia" w:eastAsia="Georgia" w:hAnsi="Georgia"/>
          <w:b/>
          <w:bCs/>
          <w:color w:val="8B1E1E"/>
          <w:sz w:val="20"/>
          <w:szCs w:val="20"/>
        </w:rPr>
        <w:t xml:space="preserve">[Outro – twelve strokes of the Orloj, a final cimbalom chord, birds over the river]</w:t>
      </w:r>
    </w:p>
    <w:sectPr>
      <w:footerReference w:type="default" r:id="rId6"/>
      <w:pgSz w:w="11906" w:h="16838" w:orient="portrait"/>
      <w:pgMar w:top="1300" w:right="1400" w:bottom="1300" w:left="14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888888"/>
        <w:sz w:val="16"/>
        <w:szCs w:val="16"/>
      </w:rPr>
      <w:t xml:space="preserve">Art Adoro – PRAG: Orloj – Das Musical   ·   </w:t>
    </w:r>
    <w:r>
      <w:rPr>
        <w:rFonts w:ascii="Georgia" w:cs="Georgia" w:eastAsia="Georgia" w:hAnsi="Georgia"/>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2026-10-28T14:33:24.145Z</dcterms:created>
  <dcterms:modified xsi:type="dcterms:W3CDTF">2026-10-28T14:33:24.145Z</dcterms:modified>
</cp:coreProperties>
</file>

<file path=docProps/custom.xml><?xml version="1.0" encoding="utf-8"?>
<Properties xmlns="http://schemas.openxmlformats.org/officeDocument/2006/custom-properties" xmlns:vt="http://schemas.openxmlformats.org/officeDocument/2006/docPropsVTypes"/>
</file>